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C6F0D" w14:textId="3787F346" w:rsidR="006A7B55" w:rsidRPr="0055274E" w:rsidRDefault="00181ACF" w:rsidP="003339E0">
      <w:pPr>
        <w:jc w:val="left"/>
        <w:rPr>
          <w:color w:val="42735A"/>
          <w:sz w:val="36"/>
          <w:szCs w:val="36"/>
        </w:rPr>
      </w:pPr>
      <w:r>
        <w:rPr>
          <w:noProof/>
          <w:color w:val="42735A"/>
          <w:sz w:val="36"/>
          <w:szCs w:val="36"/>
        </w:rPr>
        <mc:AlternateContent>
          <mc:Choice Requires="wps">
            <w:drawing>
              <wp:anchor distT="0" distB="0" distL="114300" distR="114300" simplePos="0" relativeHeight="251674112" behindDoc="0" locked="0" layoutInCell="1" allowOverlap="1" wp14:anchorId="61BD51A8" wp14:editId="6731B0CA">
                <wp:simplePos x="0" y="0"/>
                <wp:positionH relativeFrom="page">
                  <wp:align>left</wp:align>
                </wp:positionH>
                <wp:positionV relativeFrom="page">
                  <wp:align>top</wp:align>
                </wp:positionV>
                <wp:extent cx="7559675" cy="2200275"/>
                <wp:effectExtent l="0" t="0" r="22225" b="28575"/>
                <wp:wrapNone/>
                <wp:docPr id="2" name="Rectangle 2"/>
                <wp:cNvGraphicFramePr/>
                <a:graphic xmlns:a="http://schemas.openxmlformats.org/drawingml/2006/main">
                  <a:graphicData uri="http://schemas.microsoft.com/office/word/2010/wordprocessingShape">
                    <wps:wsp>
                      <wps:cNvSpPr/>
                      <wps:spPr>
                        <a:xfrm>
                          <a:off x="0" y="0"/>
                          <a:ext cx="7559675" cy="2200275"/>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8151B" id="Rectangle 2" o:spid="_x0000_s1026" style="position:absolute;margin-left:0;margin-top:0;width:595.25pt;height:173.25pt;z-index:2516741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" fillcolor="#2a245e" strokecolor="#2a245e" strokeweight="1pt">
                <w10:wrap anchorx="page" anchory="page"/>
              </v:rect>
            </w:pict>
          </mc:Fallback>
        </mc:AlternateContent>
      </w:r>
      <w:r w:rsidR="00D75324">
        <w:rPr>
          <w:rFonts w:ascii="Calibri" w:hAnsi="Calibri" w:cs="Calibri"/>
          <w:b/>
          <w:noProof/>
          <w:sz w:val="36"/>
          <w:szCs w:val="36"/>
        </w:rPr>
        <w:drawing>
          <wp:anchor distT="0" distB="0" distL="114300" distR="114300" simplePos="0" relativeHeight="251682304" behindDoc="0" locked="0" layoutInCell="1" allowOverlap="1" wp14:anchorId="13A06EF1" wp14:editId="789F6805">
            <wp:simplePos x="0" y="0"/>
            <wp:positionH relativeFrom="page">
              <wp:posOffset>-711200</wp:posOffset>
            </wp:positionH>
            <wp:positionV relativeFrom="page">
              <wp:posOffset>12700</wp:posOffset>
            </wp:positionV>
            <wp:extent cx="3685268" cy="3730625"/>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1" cstate="print">
                      <a:alphaModFix amt="32000"/>
                      <a:extLst>
                        <a:ext uri="{28A0092B-C50C-407E-A947-70E740481C1C}">
                          <a14:useLocalDpi xmlns:a14="http://schemas.microsoft.com/office/drawing/2010/main"/>
                        </a:ext>
                      </a:extLst>
                    </a:blip>
                    <a:stretch>
                      <a:fillRect/>
                    </a:stretch>
                  </pic:blipFill>
                  <pic:spPr>
                    <a:xfrm>
                      <a:off x="0" y="0"/>
                      <a:ext cx="3685268" cy="3730625"/>
                    </a:xfrm>
                    <a:prstGeom prst="rect">
                      <a:avLst/>
                    </a:prstGeom>
                  </pic:spPr>
                </pic:pic>
              </a:graphicData>
            </a:graphic>
            <wp14:sizeRelH relativeFrom="page">
              <wp14:pctWidth>0</wp14:pctWidth>
            </wp14:sizeRelH>
            <wp14:sizeRelV relativeFrom="page">
              <wp14:pctHeight>0</wp14:pctHeight>
            </wp14:sizeRelV>
          </wp:anchor>
        </w:drawing>
      </w:r>
      <w:r w:rsidR="00D75324">
        <w:rPr>
          <w:noProof/>
          <w:color w:val="91142B"/>
          <w:sz w:val="36"/>
          <w:szCs w:val="36"/>
        </w:rPr>
        <w:drawing>
          <wp:anchor distT="0" distB="0" distL="114300" distR="114300" simplePos="0" relativeHeight="251675136" behindDoc="0" locked="0" layoutInCell="1" allowOverlap="1" wp14:anchorId="6F784756" wp14:editId="68870303">
            <wp:simplePos x="0" y="0"/>
            <wp:positionH relativeFrom="column">
              <wp:posOffset>3116580</wp:posOffset>
            </wp:positionH>
            <wp:positionV relativeFrom="paragraph">
              <wp:posOffset>-557530</wp:posOffset>
            </wp:positionV>
            <wp:extent cx="2844000" cy="354445"/>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44000" cy="3544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94020780"/>
      <w:bookmarkEnd w:id="0"/>
    </w:p>
    <w:p w14:paraId="452CB6A9" w14:textId="00FBBAC7" w:rsidR="004921B6" w:rsidRDefault="00612B46" w:rsidP="003339E0">
      <w:pPr>
        <w:jc w:val="left"/>
        <w:rPr>
          <w:rFonts w:cs="Calibri"/>
          <w:b/>
          <w:color w:val="91142B"/>
          <w:sz w:val="36"/>
          <w:szCs w:val="36"/>
        </w:rPr>
      </w:pPr>
      <w:r>
        <w:rPr>
          <w:noProof/>
        </w:rPr>
        <w:drawing>
          <wp:anchor distT="0" distB="0" distL="114300" distR="114300" simplePos="0" relativeHeight="251658751" behindDoc="1" locked="0" layoutInCell="1" allowOverlap="1" wp14:anchorId="684787D9" wp14:editId="12C8CF4F">
            <wp:simplePos x="0" y="0"/>
            <wp:positionH relativeFrom="page">
              <wp:posOffset>30791</wp:posOffset>
            </wp:positionH>
            <wp:positionV relativeFrom="paragraph">
              <wp:posOffset>431165</wp:posOffset>
            </wp:positionV>
            <wp:extent cx="7496823" cy="4999898"/>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stretch>
                      <a:fillRect/>
                    </a:stretch>
                  </pic:blipFill>
                  <pic:spPr bwMode="auto">
                    <a:xfrm>
                      <a:off x="0" y="0"/>
                      <a:ext cx="7496823" cy="4999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223C8" w14:textId="0E25418A" w:rsidR="004921B6" w:rsidRDefault="004921B6" w:rsidP="003339E0">
      <w:pPr>
        <w:jc w:val="left"/>
        <w:rPr>
          <w:rFonts w:ascii="Calibri" w:hAnsi="Calibri" w:cs="Calibri"/>
          <w:b/>
          <w:sz w:val="36"/>
          <w:szCs w:val="36"/>
        </w:rPr>
      </w:pPr>
    </w:p>
    <w:p w14:paraId="63D36C59" w14:textId="3DB5C2B7" w:rsidR="004921B6" w:rsidRDefault="004921B6" w:rsidP="003339E0">
      <w:pPr>
        <w:jc w:val="left"/>
        <w:rPr>
          <w:rFonts w:ascii="Calibri" w:hAnsi="Calibri" w:cs="Calibri"/>
          <w:b/>
          <w:sz w:val="36"/>
          <w:szCs w:val="36"/>
        </w:rPr>
      </w:pPr>
    </w:p>
    <w:p w14:paraId="40F0711E" w14:textId="573C1D01" w:rsidR="004921B6" w:rsidRDefault="004921B6" w:rsidP="003339E0">
      <w:pPr>
        <w:jc w:val="left"/>
        <w:rPr>
          <w:rFonts w:ascii="Calibri" w:hAnsi="Calibri" w:cs="Calibri"/>
          <w:b/>
          <w:sz w:val="36"/>
          <w:szCs w:val="36"/>
        </w:rPr>
      </w:pPr>
    </w:p>
    <w:p w14:paraId="63305D1E" w14:textId="4F28532F" w:rsidR="004921B6" w:rsidRDefault="004921B6" w:rsidP="003339E0">
      <w:pPr>
        <w:jc w:val="left"/>
        <w:rPr>
          <w:rFonts w:ascii="Calibri" w:hAnsi="Calibri" w:cs="Calibri"/>
          <w:b/>
          <w:sz w:val="36"/>
          <w:szCs w:val="36"/>
        </w:rPr>
      </w:pPr>
    </w:p>
    <w:p w14:paraId="51714434" w14:textId="67A1F759" w:rsidR="004921B6" w:rsidRDefault="004921B6" w:rsidP="003339E0">
      <w:pPr>
        <w:jc w:val="left"/>
        <w:rPr>
          <w:rFonts w:ascii="Calibri" w:hAnsi="Calibri" w:cs="Calibri"/>
          <w:b/>
          <w:sz w:val="36"/>
          <w:szCs w:val="36"/>
        </w:rPr>
      </w:pPr>
    </w:p>
    <w:p w14:paraId="015265D9" w14:textId="52FC7852" w:rsidR="004921B6" w:rsidRDefault="004921B6" w:rsidP="003339E0">
      <w:pPr>
        <w:jc w:val="left"/>
        <w:rPr>
          <w:rFonts w:ascii="Calibri" w:hAnsi="Calibri" w:cs="Calibri"/>
          <w:sz w:val="32"/>
        </w:rPr>
      </w:pPr>
      <w:r>
        <w:rPr>
          <w:rFonts w:ascii="Calibri" w:hAnsi="Calibri" w:cs="Calibri"/>
          <w:b/>
          <w:noProof/>
          <w:sz w:val="36"/>
          <w:szCs w:val="36"/>
          <w:lang w:val="en-GB" w:eastAsia="en-GB"/>
        </w:rPr>
        <w:drawing>
          <wp:inline distT="0" distB="0" distL="0" distR="0" wp14:anchorId="28546D56" wp14:editId="62F62E74">
            <wp:extent cx="9525" cy="9525"/>
            <wp:effectExtent l="0" t="0" r="0" b="0"/>
            <wp:docPr id="12" name="Picture 2" descr="Greenvale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vale 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4F1C">
        <w:rPr>
          <w:rFonts w:ascii="Calibri" w:hAnsi="Calibri" w:cs="Calibri"/>
          <w:sz w:val="32"/>
        </w:rPr>
        <w:t xml:space="preserve"> </w:t>
      </w:r>
    </w:p>
    <w:p w14:paraId="5119D8F9" w14:textId="0E65D3A1" w:rsidR="004921B6" w:rsidRDefault="004921B6" w:rsidP="003339E0">
      <w:pPr>
        <w:jc w:val="left"/>
        <w:rPr>
          <w:rFonts w:ascii="Calibri" w:hAnsi="Calibri" w:cs="Calibri"/>
          <w:sz w:val="32"/>
        </w:rPr>
      </w:pPr>
    </w:p>
    <w:p w14:paraId="5966EE33" w14:textId="50DB412C" w:rsidR="004921B6" w:rsidRDefault="004921B6" w:rsidP="003339E0">
      <w:pPr>
        <w:jc w:val="left"/>
        <w:rPr>
          <w:rFonts w:ascii="Calibri" w:hAnsi="Calibri" w:cs="Calibri"/>
          <w:b/>
          <w:sz w:val="36"/>
          <w:szCs w:val="36"/>
        </w:rPr>
      </w:pPr>
    </w:p>
    <w:p w14:paraId="5CCD0227" w14:textId="6C7ABBD2" w:rsidR="004921B6" w:rsidRDefault="004921B6" w:rsidP="003339E0">
      <w:pPr>
        <w:jc w:val="left"/>
        <w:rPr>
          <w:rFonts w:ascii="Calibri" w:hAnsi="Calibri" w:cs="Calibri"/>
          <w:b/>
          <w:sz w:val="36"/>
          <w:szCs w:val="36"/>
        </w:rPr>
      </w:pPr>
    </w:p>
    <w:p w14:paraId="3FD87406" w14:textId="2CBB3202" w:rsidR="004921B6" w:rsidRDefault="004921B6" w:rsidP="003339E0">
      <w:pPr>
        <w:jc w:val="left"/>
        <w:rPr>
          <w:rFonts w:ascii="Calibri" w:hAnsi="Calibri" w:cs="Calibri"/>
          <w:b/>
          <w:sz w:val="36"/>
          <w:szCs w:val="36"/>
        </w:rPr>
      </w:pPr>
    </w:p>
    <w:p w14:paraId="35A85024" w14:textId="395F69F2" w:rsidR="0019606C" w:rsidRDefault="0019606C" w:rsidP="003339E0">
      <w:pPr>
        <w:jc w:val="left"/>
        <w:rPr>
          <w:color w:val="91142B"/>
          <w:sz w:val="36"/>
          <w:szCs w:val="36"/>
        </w:rPr>
      </w:pPr>
    </w:p>
    <w:p w14:paraId="15174BEC" w14:textId="5BF43425" w:rsidR="00AC573C" w:rsidRDefault="00AC573C" w:rsidP="003339E0">
      <w:pPr>
        <w:jc w:val="left"/>
        <w:rPr>
          <w:color w:val="91142B"/>
          <w:sz w:val="36"/>
          <w:szCs w:val="36"/>
        </w:rPr>
      </w:pPr>
    </w:p>
    <w:p w14:paraId="39C86437" w14:textId="16B7AC59" w:rsidR="0096179F" w:rsidRDefault="0096179F" w:rsidP="003339E0">
      <w:pPr>
        <w:jc w:val="left"/>
        <w:rPr>
          <w:color w:val="91142B"/>
          <w:sz w:val="36"/>
          <w:szCs w:val="36"/>
        </w:rPr>
      </w:pPr>
    </w:p>
    <w:p w14:paraId="57B976C2" w14:textId="6AEEEF26" w:rsidR="0096179F" w:rsidRDefault="0096179F" w:rsidP="003339E0">
      <w:pPr>
        <w:jc w:val="left"/>
        <w:rPr>
          <w:color w:val="91142B"/>
          <w:sz w:val="36"/>
          <w:szCs w:val="36"/>
        </w:rPr>
      </w:pPr>
    </w:p>
    <w:p w14:paraId="010DD615" w14:textId="53BE5636" w:rsidR="00AC573C" w:rsidRDefault="00AC573C" w:rsidP="003339E0">
      <w:pPr>
        <w:jc w:val="left"/>
        <w:rPr>
          <w:color w:val="91142B"/>
          <w:sz w:val="36"/>
          <w:szCs w:val="36"/>
        </w:rPr>
      </w:pPr>
    </w:p>
    <w:p w14:paraId="49D7FCAE" w14:textId="05A2D596" w:rsidR="00AC573C" w:rsidRDefault="00AC573C" w:rsidP="003339E0">
      <w:pPr>
        <w:jc w:val="left"/>
        <w:rPr>
          <w:color w:val="91142B"/>
          <w:sz w:val="36"/>
          <w:szCs w:val="36"/>
        </w:rPr>
      </w:pPr>
    </w:p>
    <w:p w14:paraId="5F2C0B65" w14:textId="076F9187" w:rsidR="00B73C09" w:rsidRPr="00B73C09" w:rsidRDefault="00B73C09" w:rsidP="003339E0">
      <w:pPr>
        <w:jc w:val="left"/>
        <w:rPr>
          <w:sz w:val="36"/>
          <w:szCs w:val="36"/>
        </w:rPr>
      </w:pPr>
    </w:p>
    <w:p w14:paraId="0ADAA2CC" w14:textId="0351E016" w:rsidR="00B73C09" w:rsidRPr="00B73C09" w:rsidRDefault="0032155D" w:rsidP="003339E0">
      <w:pPr>
        <w:jc w:val="left"/>
        <w:rPr>
          <w:sz w:val="36"/>
          <w:szCs w:val="36"/>
        </w:rPr>
        <w:sectPr w:rsidR="00B73C09" w:rsidRPr="00B73C09" w:rsidSect="00233EB5">
          <w:headerReference w:type="default" r:id="rId15"/>
          <w:footerReference w:type="even" r:id="rId16"/>
          <w:footerReference w:type="default" r:id="rId17"/>
          <w:pgSz w:w="11900" w:h="16840"/>
          <w:pgMar w:top="2268" w:right="1247" w:bottom="1701" w:left="1247" w:header="709" w:footer="709" w:gutter="0"/>
          <w:cols w:space="708"/>
          <w:titlePg/>
          <w:docGrid w:linePitch="360"/>
        </w:sectPr>
      </w:pPr>
      <w:r w:rsidRPr="00AA514A">
        <w:rPr>
          <w:noProof/>
          <w:color w:val="91142B"/>
          <w:sz w:val="36"/>
          <w:szCs w:val="36"/>
        </w:rPr>
        <mc:AlternateContent>
          <mc:Choice Requires="wps">
            <w:drawing>
              <wp:anchor distT="45720" distB="45720" distL="114300" distR="114300" simplePos="0" relativeHeight="251658752" behindDoc="0" locked="0" layoutInCell="1" allowOverlap="1" wp14:anchorId="33E196F2" wp14:editId="646CD799">
                <wp:simplePos x="0" y="0"/>
                <wp:positionH relativeFrom="margin">
                  <wp:align>center</wp:align>
                </wp:positionH>
                <wp:positionV relativeFrom="paragraph">
                  <wp:posOffset>1663700</wp:posOffset>
                </wp:positionV>
                <wp:extent cx="3467100" cy="450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0850"/>
                        </a:xfrm>
                        <a:prstGeom prst="rect">
                          <a:avLst/>
                        </a:prstGeom>
                        <a:noFill/>
                        <a:ln w="9525">
                          <a:noFill/>
                          <a:miter lim="800000"/>
                          <a:headEnd/>
                          <a:tailEnd/>
                        </a:ln>
                      </wps:spPr>
                      <wps:txbx>
                        <w:txbxContent>
                          <w:p w14:paraId="030046C2" w14:textId="26A8D9A7" w:rsidR="00D17252" w:rsidRPr="00F52F7F" w:rsidRDefault="00FC27CE" w:rsidP="00730256">
                            <w:pPr>
                              <w:rPr>
                                <w:color w:val="2A245E"/>
                                <w:sz w:val="48"/>
                                <w:szCs w:val="48"/>
                              </w:rPr>
                            </w:pPr>
                            <w:r>
                              <w:rPr>
                                <w:rFonts w:ascii="Lucida Sans" w:hAnsi="Lucida Sans" w:cs="Calibri"/>
                                <w:color w:val="2A245E"/>
                                <w:sz w:val="48"/>
                                <w:szCs w:val="48"/>
                              </w:rPr>
                              <w:t>Senior Project Manager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196F2" id="_x0000_t202" coordsize="21600,21600" o:spt="202" path="m,l,21600r21600,l21600,xe">
                <v:stroke joinstyle="miter"/>
                <v:path gradientshapeok="t" o:connecttype="rect"/>
              </v:shapetype>
              <v:shape id="Text Box 2" o:spid="_x0000_s1026" type="#_x0000_t202" style="position:absolute;margin-left:0;margin-top:131pt;width:273pt;height:35.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" filled="f" stroked="f">
                <v:textbox inset="0,0,0,0">
                  <w:txbxContent>
                    <w:p w14:paraId="030046C2" w14:textId="26A8D9A7" w:rsidR="00D17252" w:rsidRPr="00F52F7F" w:rsidRDefault="00FC27CE" w:rsidP="00730256">
                      <w:pPr>
                        <w:rPr>
                          <w:color w:val="2A245E"/>
                          <w:sz w:val="48"/>
                          <w:szCs w:val="48"/>
                        </w:rPr>
                      </w:pPr>
                      <w:r>
                        <w:rPr>
                          <w:rFonts w:ascii="Lucida Sans" w:hAnsi="Lucida Sans" w:cs="Calibri"/>
                          <w:color w:val="2A245E"/>
                          <w:sz w:val="48"/>
                          <w:szCs w:val="48"/>
                        </w:rPr>
                        <w:t>Senior Project Manager</w:t>
                      </w:r>
                    </w:p>
                  </w:txbxContent>
                </v:textbox>
                <w10:wrap type="square" anchorx="margin"/>
              </v:shape>
            </w:pict>
          </mc:Fallback>
        </mc:AlternateContent>
      </w:r>
      <w:r>
        <w:rPr>
          <w:noProof/>
        </w:rPr>
        <w:drawing>
          <wp:anchor distT="0" distB="0" distL="114300" distR="114300" simplePos="0" relativeHeight="251724288" behindDoc="0" locked="0" layoutInCell="1" allowOverlap="1" wp14:anchorId="5E8A76D3" wp14:editId="725156E5">
            <wp:simplePos x="0" y="0"/>
            <wp:positionH relativeFrom="margin">
              <wp:align>center</wp:align>
            </wp:positionH>
            <wp:positionV relativeFrom="paragraph">
              <wp:posOffset>789940</wp:posOffset>
            </wp:positionV>
            <wp:extent cx="2257425" cy="727710"/>
            <wp:effectExtent l="0" t="0" r="9525"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727710"/>
                    </a:xfrm>
                    <a:prstGeom prst="rect">
                      <a:avLst/>
                    </a:prstGeom>
                    <a:noFill/>
                  </pic:spPr>
                </pic:pic>
              </a:graphicData>
            </a:graphic>
          </wp:anchor>
        </w:drawing>
      </w:r>
      <w:r w:rsidR="003C3D6B" w:rsidRPr="00AA514A">
        <w:rPr>
          <w:noProof/>
          <w:color w:val="91142B"/>
          <w:sz w:val="36"/>
          <w:szCs w:val="36"/>
        </w:rPr>
        <mc:AlternateContent>
          <mc:Choice Requires="wps">
            <w:drawing>
              <wp:anchor distT="45720" distB="45720" distL="114300" distR="114300" simplePos="0" relativeHeight="251662848" behindDoc="0" locked="0" layoutInCell="1" allowOverlap="1" wp14:anchorId="658B3550" wp14:editId="770E62D6">
                <wp:simplePos x="0" y="0"/>
                <wp:positionH relativeFrom="margin">
                  <wp:align>center</wp:align>
                </wp:positionH>
                <wp:positionV relativeFrom="paragraph">
                  <wp:posOffset>332740</wp:posOffset>
                </wp:positionV>
                <wp:extent cx="2087880" cy="390525"/>
                <wp:effectExtent l="0" t="0" r="762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90525"/>
                        </a:xfrm>
                        <a:prstGeom prst="rect">
                          <a:avLst/>
                        </a:prstGeom>
                        <a:noFill/>
                        <a:ln w="9525">
                          <a:noFill/>
                          <a:miter lim="800000"/>
                          <a:headEnd/>
                          <a:tailEnd/>
                        </a:ln>
                      </wps:spPr>
                      <wps:txbx>
                        <w:txbxContent>
                          <w:p w14:paraId="32356355" w14:textId="77777777" w:rsidR="00AF2382" w:rsidRPr="00F4416E" w:rsidRDefault="008275D9">
                            <w:pPr>
                              <w:rPr>
                                <w:rFonts w:ascii="Lucida Sans" w:hAnsi="Lucida Sans" w:cs="Calibri"/>
                                <w:color w:val="FF9F52"/>
                                <w:sz w:val="36"/>
                                <w:szCs w:val="36"/>
                                <w:u w:val="single"/>
                                <w:lang w:val="en-GB"/>
                              </w:rPr>
                            </w:pPr>
                            <w:r w:rsidRPr="00F4416E">
                              <w:rPr>
                                <w:rFonts w:ascii="Lucida Sans" w:hAnsi="Lucida Sans" w:cs="Calibri"/>
                                <w:color w:val="FF9F52"/>
                                <w:sz w:val="36"/>
                                <w:szCs w:val="36"/>
                                <w:u w:val="single"/>
                                <w:lang w:val="en-GB"/>
                              </w:rPr>
                              <w:t>POSITION PROFILE</w:t>
                            </w:r>
                            <w:r w:rsidR="005F6EFF" w:rsidRPr="00F4416E">
                              <w:rPr>
                                <w:rFonts w:ascii="Lucida Sans" w:hAnsi="Lucida Sans" w:cs="Calibri"/>
                                <w:color w:val="FF9F52"/>
                                <w:sz w:val="36"/>
                                <w:szCs w:val="36"/>
                                <w:u w:val="single"/>
                                <w:lang w:val="en-GB"/>
                              </w:rPr>
                              <w:t xml:space="preserve"> </w:t>
                            </w:r>
                          </w:p>
                          <w:p w14:paraId="5317BEFA" w14:textId="2D7D1257" w:rsidR="008275D9" w:rsidRPr="008C11EE" w:rsidRDefault="005F6EFF">
                            <w:pPr>
                              <w:rPr>
                                <w:color w:val="91142B" w:themeColor="text2"/>
                                <w:u w:val="single"/>
                                <w:lang w:val="en-GB"/>
                              </w:rPr>
                            </w:pPr>
                            <w:r w:rsidRPr="008C11EE">
                              <w:rPr>
                                <w:rFonts w:ascii="Lucida Sans" w:hAnsi="Lucida Sans" w:cs="Calibri"/>
                                <w:color w:val="91142B" w:themeColor="text2"/>
                                <w:sz w:val="36"/>
                                <w:szCs w:val="36"/>
                                <w:u w:val="single"/>
                                <w:lang w:val="en-G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3550" id="_x0000_s1027" type="#_x0000_t202" style="position:absolute;margin-left:0;margin-top:26.2pt;width:164.4pt;height:30.75pt;z-index:25166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" filled="f" stroked="f">
                <v:textbox inset="0,0,0,0">
                  <w:txbxContent>
                    <w:p w14:paraId="32356355" w14:textId="77777777" w:rsidR="00AF2382" w:rsidRPr="00F4416E" w:rsidRDefault="008275D9">
                      <w:pPr>
                        <w:rPr>
                          <w:rFonts w:ascii="Lucida Sans" w:hAnsi="Lucida Sans" w:cs="Calibri"/>
                          <w:color w:val="FF9F52"/>
                          <w:sz w:val="36"/>
                          <w:szCs w:val="36"/>
                          <w:u w:val="single"/>
                          <w:lang w:val="en-GB"/>
                        </w:rPr>
                      </w:pPr>
                      <w:r w:rsidRPr="00F4416E">
                        <w:rPr>
                          <w:rFonts w:ascii="Lucida Sans" w:hAnsi="Lucida Sans" w:cs="Calibri"/>
                          <w:color w:val="FF9F52"/>
                          <w:sz w:val="36"/>
                          <w:szCs w:val="36"/>
                          <w:u w:val="single"/>
                          <w:lang w:val="en-GB"/>
                        </w:rPr>
                        <w:t>POSITION PROFILE</w:t>
                      </w:r>
                      <w:r w:rsidR="005F6EFF" w:rsidRPr="00F4416E">
                        <w:rPr>
                          <w:rFonts w:ascii="Lucida Sans" w:hAnsi="Lucida Sans" w:cs="Calibri"/>
                          <w:color w:val="FF9F52"/>
                          <w:sz w:val="36"/>
                          <w:szCs w:val="36"/>
                          <w:u w:val="single"/>
                          <w:lang w:val="en-GB"/>
                        </w:rPr>
                        <w:t xml:space="preserve"> </w:t>
                      </w:r>
                    </w:p>
                    <w:p w14:paraId="5317BEFA" w14:textId="2D7D1257" w:rsidR="008275D9" w:rsidRPr="008C11EE" w:rsidRDefault="005F6EFF">
                      <w:pPr>
                        <w:rPr>
                          <w:color w:val="91142B" w:themeColor="text2"/>
                          <w:u w:val="single"/>
                          <w:lang w:val="en-GB"/>
                        </w:rPr>
                      </w:pPr>
                      <w:r w:rsidRPr="008C11EE">
                        <w:rPr>
                          <w:rFonts w:ascii="Lucida Sans" w:hAnsi="Lucida Sans" w:cs="Calibri"/>
                          <w:color w:val="91142B" w:themeColor="text2"/>
                          <w:sz w:val="36"/>
                          <w:szCs w:val="36"/>
                          <w:u w:val="single"/>
                          <w:lang w:val="en-GB"/>
                        </w:rPr>
                        <w:t xml:space="preserve"> </w:t>
                      </w:r>
                    </w:p>
                  </w:txbxContent>
                </v:textbox>
                <w10:wrap type="square" anchorx="margin"/>
              </v:shape>
            </w:pict>
          </mc:Fallback>
        </mc:AlternateContent>
      </w:r>
      <w:r w:rsidR="008275D9" w:rsidRPr="00C13514">
        <w:rPr>
          <w:noProof/>
          <w:sz w:val="36"/>
          <w:szCs w:val="36"/>
        </w:rPr>
        <mc:AlternateContent>
          <mc:Choice Requires="wps">
            <w:drawing>
              <wp:anchor distT="0" distB="0" distL="114300" distR="114300" simplePos="0" relativeHeight="251688448" behindDoc="0" locked="0" layoutInCell="1" allowOverlap="1" wp14:anchorId="747A5755" wp14:editId="3DCB920E">
                <wp:simplePos x="0" y="0"/>
                <wp:positionH relativeFrom="page">
                  <wp:posOffset>0</wp:posOffset>
                </wp:positionH>
                <wp:positionV relativeFrom="page">
                  <wp:posOffset>10210800</wp:posOffset>
                </wp:positionV>
                <wp:extent cx="7560000" cy="482400"/>
                <wp:effectExtent l="0" t="0" r="22225" b="13335"/>
                <wp:wrapNone/>
                <wp:docPr id="18" name="Rectangle 18"/>
                <wp:cNvGraphicFramePr/>
                <a:graphic xmlns:a="http://schemas.openxmlformats.org/drawingml/2006/main">
                  <a:graphicData uri="http://schemas.microsoft.com/office/word/2010/wordprocessingShape">
                    <wps:wsp>
                      <wps:cNvSpPr/>
                      <wps:spPr>
                        <a:xfrm>
                          <a:off x="0" y="0"/>
                          <a:ext cx="7560000" cy="482400"/>
                        </a:xfrm>
                        <a:prstGeom prst="rect">
                          <a:avLst/>
                        </a:prstGeom>
                        <a:solidFill>
                          <a:srgbClr val="FF9F52"/>
                        </a:solidFill>
                        <a:ln>
                          <a:solidFill>
                            <a:srgbClr val="FF9F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9E0E7" id="Rectangle 18" o:spid="_x0000_s1026" style="position:absolute;margin-left:0;margin-top:804pt;width:595.3pt;height:3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" fillcolor="#ff9f52" strokecolor="#ff9f52" strokeweight="1pt">
                <w10:wrap anchorx="page" anchory="page"/>
              </v:rect>
            </w:pict>
          </mc:Fallback>
        </mc:AlternateContent>
      </w:r>
    </w:p>
    <w:sdt>
      <w:sdtPr>
        <w:rPr>
          <w:rFonts w:ascii="Verdana" w:hAnsi="Verdana"/>
          <w:color w:val="auto"/>
          <w:sz w:val="20"/>
          <w:szCs w:val="24"/>
          <w:lang w:val="en-US" w:eastAsia="en-US"/>
        </w:rPr>
        <w:id w:val="894473252"/>
        <w:docPartObj>
          <w:docPartGallery w:val="Table of Contents"/>
          <w:docPartUnique/>
        </w:docPartObj>
      </w:sdtPr>
      <w:sdtEndPr>
        <w:rPr>
          <w:b/>
          <w:bCs/>
          <w:noProof/>
        </w:rPr>
      </w:sdtEndPr>
      <w:sdtContent>
        <w:p w14:paraId="7F09BD58" w14:textId="6317A914" w:rsidR="000914D3" w:rsidRDefault="000914D3" w:rsidP="003339E0">
          <w:pPr>
            <w:pStyle w:val="TOCHeading"/>
            <w:jc w:val="left"/>
          </w:pPr>
          <w:proofErr w:type="spellStart"/>
          <w:r>
            <w:t>ontents</w:t>
          </w:r>
          <w:proofErr w:type="spellEnd"/>
        </w:p>
        <w:p w14:paraId="755B065E" w14:textId="46BBEFDC" w:rsidR="006D5B66" w:rsidRPr="006D5B66" w:rsidRDefault="000914D3" w:rsidP="006D5B66">
          <w:pPr>
            <w:pStyle w:val="TOC8"/>
            <w:spacing w:line="360" w:lineRule="auto"/>
            <w:rPr>
              <w:rFonts w:eastAsiaTheme="minorEastAsia" w:cstheme="minorBidi"/>
              <w:noProof/>
              <w:sz w:val="24"/>
              <w:lang w:val="en-GB" w:eastAsia="en-GB"/>
            </w:rPr>
          </w:pPr>
          <w:r>
            <w:rPr>
              <w:iCs/>
              <w:sz w:val="24"/>
              <w:szCs w:val="28"/>
            </w:rPr>
            <w:fldChar w:fldCharType="begin"/>
          </w:r>
          <w:r>
            <w:instrText xml:space="preserve"> TOC \o "1-3" \h \z </w:instrText>
          </w:r>
          <w:r w:rsidR="00092A6E">
            <w:instrText xml:space="preserve">\f </w:instrText>
          </w:r>
          <w:r>
            <w:instrText xml:space="preserve">\u </w:instrText>
          </w:r>
          <w:r>
            <w:rPr>
              <w:iCs/>
              <w:sz w:val="24"/>
              <w:szCs w:val="28"/>
            </w:rPr>
            <w:fldChar w:fldCharType="separate"/>
          </w:r>
          <w:hyperlink w:anchor="_Toc125377891" w:history="1">
            <w:r w:rsidR="006D5B66" w:rsidRPr="006D5B66">
              <w:rPr>
                <w:rStyle w:val="Hyperlink"/>
                <w:noProof/>
                <w:sz w:val="24"/>
              </w:rPr>
              <w:t>The Company</w:t>
            </w:r>
            <w:r w:rsidR="006D5B66" w:rsidRPr="006D5B66">
              <w:rPr>
                <w:noProof/>
                <w:webHidden/>
                <w:sz w:val="24"/>
              </w:rPr>
              <w:tab/>
            </w:r>
            <w:r w:rsidR="006D5B66" w:rsidRPr="006D5B66">
              <w:rPr>
                <w:noProof/>
                <w:webHidden/>
                <w:sz w:val="24"/>
              </w:rPr>
              <w:fldChar w:fldCharType="begin"/>
            </w:r>
            <w:r w:rsidR="006D5B66" w:rsidRPr="006D5B66">
              <w:rPr>
                <w:noProof/>
                <w:webHidden/>
                <w:sz w:val="24"/>
              </w:rPr>
              <w:instrText xml:space="preserve"> PAGEREF _Toc125377891 \h </w:instrText>
            </w:r>
            <w:r w:rsidR="006D5B66" w:rsidRPr="006D5B66">
              <w:rPr>
                <w:noProof/>
                <w:webHidden/>
                <w:sz w:val="24"/>
              </w:rPr>
            </w:r>
            <w:r w:rsidR="006D5B66" w:rsidRPr="006D5B66">
              <w:rPr>
                <w:noProof/>
                <w:webHidden/>
                <w:sz w:val="24"/>
              </w:rPr>
              <w:fldChar w:fldCharType="separate"/>
            </w:r>
            <w:r w:rsidR="006D5B66" w:rsidRPr="006D5B66">
              <w:rPr>
                <w:noProof/>
                <w:webHidden/>
                <w:sz w:val="24"/>
              </w:rPr>
              <w:t>3</w:t>
            </w:r>
            <w:r w:rsidR="006D5B66" w:rsidRPr="006D5B66">
              <w:rPr>
                <w:noProof/>
                <w:webHidden/>
                <w:sz w:val="24"/>
              </w:rPr>
              <w:fldChar w:fldCharType="end"/>
            </w:r>
          </w:hyperlink>
        </w:p>
        <w:p w14:paraId="401027CE" w14:textId="741C876C" w:rsidR="006D5B66" w:rsidRPr="006D5B66" w:rsidRDefault="00EC6304" w:rsidP="006D5B66">
          <w:pPr>
            <w:pStyle w:val="TOC8"/>
            <w:spacing w:line="360" w:lineRule="auto"/>
            <w:rPr>
              <w:rFonts w:eastAsiaTheme="minorEastAsia" w:cstheme="minorBidi"/>
              <w:noProof/>
              <w:sz w:val="24"/>
              <w:lang w:val="en-GB" w:eastAsia="en-GB"/>
            </w:rPr>
          </w:pPr>
          <w:hyperlink w:anchor="_Toc125377892" w:history="1">
            <w:r w:rsidR="006D5B66" w:rsidRPr="006D5B66">
              <w:rPr>
                <w:rStyle w:val="Hyperlink"/>
                <w:noProof/>
                <w:sz w:val="24"/>
              </w:rPr>
              <w:t>The Opportunity</w:t>
            </w:r>
            <w:r w:rsidR="006D5B66" w:rsidRPr="006D5B66">
              <w:rPr>
                <w:noProof/>
                <w:webHidden/>
                <w:sz w:val="24"/>
              </w:rPr>
              <w:tab/>
            </w:r>
            <w:r w:rsidR="006D5B66" w:rsidRPr="006D5B66">
              <w:rPr>
                <w:noProof/>
                <w:webHidden/>
                <w:sz w:val="24"/>
              </w:rPr>
              <w:fldChar w:fldCharType="begin"/>
            </w:r>
            <w:r w:rsidR="006D5B66" w:rsidRPr="006D5B66">
              <w:rPr>
                <w:noProof/>
                <w:webHidden/>
                <w:sz w:val="24"/>
              </w:rPr>
              <w:instrText xml:space="preserve"> PAGEREF _Toc125377892 \h </w:instrText>
            </w:r>
            <w:r w:rsidR="006D5B66" w:rsidRPr="006D5B66">
              <w:rPr>
                <w:noProof/>
                <w:webHidden/>
                <w:sz w:val="24"/>
              </w:rPr>
            </w:r>
            <w:r w:rsidR="006D5B66" w:rsidRPr="006D5B66">
              <w:rPr>
                <w:noProof/>
                <w:webHidden/>
                <w:sz w:val="24"/>
              </w:rPr>
              <w:fldChar w:fldCharType="separate"/>
            </w:r>
            <w:r w:rsidR="006D5B66" w:rsidRPr="006D5B66">
              <w:rPr>
                <w:noProof/>
                <w:webHidden/>
                <w:sz w:val="24"/>
              </w:rPr>
              <w:t>4</w:t>
            </w:r>
            <w:r w:rsidR="006D5B66" w:rsidRPr="006D5B66">
              <w:rPr>
                <w:noProof/>
                <w:webHidden/>
                <w:sz w:val="24"/>
              </w:rPr>
              <w:fldChar w:fldCharType="end"/>
            </w:r>
          </w:hyperlink>
        </w:p>
        <w:p w14:paraId="46D3D3CA" w14:textId="2536B1E6" w:rsidR="006D5B66" w:rsidRPr="006D5B66" w:rsidRDefault="00EC6304" w:rsidP="006D5B66">
          <w:pPr>
            <w:pStyle w:val="TOC8"/>
            <w:spacing w:line="360" w:lineRule="auto"/>
            <w:rPr>
              <w:rFonts w:eastAsiaTheme="minorEastAsia" w:cstheme="minorBidi"/>
              <w:noProof/>
              <w:sz w:val="24"/>
              <w:lang w:val="en-GB" w:eastAsia="en-GB"/>
            </w:rPr>
          </w:pPr>
          <w:hyperlink w:anchor="_Toc125377893" w:history="1">
            <w:r w:rsidR="006D5B66" w:rsidRPr="006D5B66">
              <w:rPr>
                <w:rStyle w:val="Hyperlink"/>
                <w:noProof/>
                <w:sz w:val="24"/>
              </w:rPr>
              <w:t>Preferred Candidate Profile</w:t>
            </w:r>
            <w:r w:rsidR="006D5B66" w:rsidRPr="006D5B66">
              <w:rPr>
                <w:noProof/>
                <w:webHidden/>
                <w:sz w:val="24"/>
              </w:rPr>
              <w:tab/>
            </w:r>
            <w:r w:rsidR="006D5B66" w:rsidRPr="006D5B66">
              <w:rPr>
                <w:noProof/>
                <w:webHidden/>
                <w:sz w:val="24"/>
              </w:rPr>
              <w:fldChar w:fldCharType="begin"/>
            </w:r>
            <w:r w:rsidR="006D5B66" w:rsidRPr="006D5B66">
              <w:rPr>
                <w:noProof/>
                <w:webHidden/>
                <w:sz w:val="24"/>
              </w:rPr>
              <w:instrText xml:space="preserve"> PAGEREF _Toc125377893 \h </w:instrText>
            </w:r>
            <w:r w:rsidR="006D5B66" w:rsidRPr="006D5B66">
              <w:rPr>
                <w:noProof/>
                <w:webHidden/>
                <w:sz w:val="24"/>
              </w:rPr>
            </w:r>
            <w:r w:rsidR="006D5B66" w:rsidRPr="006D5B66">
              <w:rPr>
                <w:noProof/>
                <w:webHidden/>
                <w:sz w:val="24"/>
              </w:rPr>
              <w:fldChar w:fldCharType="separate"/>
            </w:r>
            <w:r w:rsidR="006D5B66" w:rsidRPr="006D5B66">
              <w:rPr>
                <w:noProof/>
                <w:webHidden/>
                <w:sz w:val="24"/>
              </w:rPr>
              <w:t>5</w:t>
            </w:r>
            <w:r w:rsidR="006D5B66" w:rsidRPr="006D5B66">
              <w:rPr>
                <w:noProof/>
                <w:webHidden/>
                <w:sz w:val="24"/>
              </w:rPr>
              <w:fldChar w:fldCharType="end"/>
            </w:r>
          </w:hyperlink>
        </w:p>
        <w:p w14:paraId="4770D0F0" w14:textId="1813E63D" w:rsidR="006D5B66" w:rsidRDefault="00EC6304" w:rsidP="006D5B66">
          <w:pPr>
            <w:pStyle w:val="TOC8"/>
            <w:spacing w:line="360" w:lineRule="auto"/>
            <w:rPr>
              <w:rFonts w:eastAsiaTheme="minorEastAsia" w:cstheme="minorBidi"/>
              <w:noProof/>
              <w:sz w:val="22"/>
              <w:szCs w:val="22"/>
              <w:lang w:val="en-GB" w:eastAsia="en-GB"/>
            </w:rPr>
          </w:pPr>
          <w:hyperlink w:anchor="_Toc125377894" w:history="1">
            <w:r w:rsidR="006D5B66" w:rsidRPr="006D5B66">
              <w:rPr>
                <w:rStyle w:val="Hyperlink"/>
                <w:rFonts w:cstheme="minorHAnsi"/>
                <w:noProof/>
                <w:sz w:val="24"/>
              </w:rPr>
              <w:t>Remuneration &amp; The Recruitment Process</w:t>
            </w:r>
            <w:r w:rsidR="006D5B66" w:rsidRPr="006D5B66">
              <w:rPr>
                <w:noProof/>
                <w:webHidden/>
                <w:sz w:val="24"/>
              </w:rPr>
              <w:tab/>
            </w:r>
            <w:r w:rsidR="006D5B66" w:rsidRPr="006D5B66">
              <w:rPr>
                <w:noProof/>
                <w:webHidden/>
                <w:sz w:val="24"/>
              </w:rPr>
              <w:fldChar w:fldCharType="begin"/>
            </w:r>
            <w:r w:rsidR="006D5B66" w:rsidRPr="006D5B66">
              <w:rPr>
                <w:noProof/>
                <w:webHidden/>
                <w:sz w:val="24"/>
              </w:rPr>
              <w:instrText xml:space="preserve"> PAGEREF _Toc125377894 \h </w:instrText>
            </w:r>
            <w:r w:rsidR="006D5B66" w:rsidRPr="006D5B66">
              <w:rPr>
                <w:noProof/>
                <w:webHidden/>
                <w:sz w:val="24"/>
              </w:rPr>
            </w:r>
            <w:r w:rsidR="006D5B66" w:rsidRPr="006D5B66">
              <w:rPr>
                <w:noProof/>
                <w:webHidden/>
                <w:sz w:val="24"/>
              </w:rPr>
              <w:fldChar w:fldCharType="separate"/>
            </w:r>
            <w:r w:rsidR="006D5B66" w:rsidRPr="006D5B66">
              <w:rPr>
                <w:noProof/>
                <w:webHidden/>
                <w:sz w:val="24"/>
              </w:rPr>
              <w:t>6</w:t>
            </w:r>
            <w:r w:rsidR="006D5B66" w:rsidRPr="006D5B66">
              <w:rPr>
                <w:noProof/>
                <w:webHidden/>
                <w:sz w:val="24"/>
              </w:rPr>
              <w:fldChar w:fldCharType="end"/>
            </w:r>
          </w:hyperlink>
        </w:p>
        <w:p w14:paraId="33B1D02E" w14:textId="4E0C57E2" w:rsidR="000914D3" w:rsidRDefault="000914D3" w:rsidP="003339E0">
          <w:pPr>
            <w:jc w:val="left"/>
          </w:pPr>
          <w:r>
            <w:rPr>
              <w:b/>
              <w:bCs/>
              <w:noProof/>
            </w:rPr>
            <w:fldChar w:fldCharType="end"/>
          </w:r>
        </w:p>
      </w:sdtContent>
    </w:sdt>
    <w:p w14:paraId="0211905C" w14:textId="49B48660" w:rsidR="00465DDF" w:rsidRDefault="0064006F" w:rsidP="003339E0">
      <w:pPr>
        <w:spacing w:line="480" w:lineRule="auto"/>
        <w:jc w:val="left"/>
        <w:rPr>
          <w:color w:val="42735A"/>
        </w:rPr>
      </w:pPr>
      <w:r>
        <w:rPr>
          <w:noProof/>
          <w:color w:val="42735A"/>
        </w:rPr>
        <w:drawing>
          <wp:anchor distT="0" distB="0" distL="114300" distR="114300" simplePos="0" relativeHeight="251720192" behindDoc="0" locked="0" layoutInCell="1" allowOverlap="1" wp14:anchorId="06FAA3DC" wp14:editId="3E0A7E57">
            <wp:simplePos x="0" y="0"/>
            <wp:positionH relativeFrom="page">
              <wp:align>left</wp:align>
            </wp:positionH>
            <wp:positionV relativeFrom="paragraph">
              <wp:posOffset>675640</wp:posOffset>
            </wp:positionV>
            <wp:extent cx="7590155" cy="50577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stretch>
                      <a:fillRect/>
                    </a:stretch>
                  </pic:blipFill>
                  <pic:spPr bwMode="auto">
                    <a:xfrm>
                      <a:off x="0" y="0"/>
                      <a:ext cx="7590638" cy="50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7F2A" w14:textId="3913DA90" w:rsidR="0064006F" w:rsidRDefault="0064006F" w:rsidP="003339E0">
      <w:pPr>
        <w:spacing w:line="480" w:lineRule="auto"/>
        <w:jc w:val="left"/>
        <w:rPr>
          <w:color w:val="42735A"/>
        </w:rPr>
        <w:sectPr w:rsidR="0064006F" w:rsidSect="003C3D6B">
          <w:headerReference w:type="default" r:id="rId20"/>
          <w:headerReference w:type="first" r:id="rId21"/>
          <w:pgSz w:w="11900" w:h="16840"/>
          <w:pgMar w:top="2268" w:right="1077" w:bottom="1701" w:left="1077" w:header="709" w:footer="765" w:gutter="0"/>
          <w:cols w:space="708"/>
          <w:docGrid w:linePitch="360"/>
        </w:sectPr>
      </w:pPr>
    </w:p>
    <w:p w14:paraId="717F9A59" w14:textId="13B8F02A" w:rsidR="007F31A3" w:rsidRDefault="00AC5AAA" w:rsidP="008A63CF">
      <w:pPr>
        <w:pStyle w:val="Title"/>
        <w:jc w:val="both"/>
        <w:rPr>
          <w:rFonts w:ascii="Verdana" w:eastAsia="MS Mincho" w:hAnsi="Verdana"/>
          <w:b w:val="0"/>
          <w:sz w:val="20"/>
          <w:szCs w:val="24"/>
          <w:lang w:val="en-GB"/>
        </w:rPr>
      </w:pPr>
      <w:r>
        <w:lastRenderedPageBreak/>
        <w:fldChar w:fldCharType="begin"/>
      </w:r>
      <w:r>
        <w:instrText xml:space="preserve"> TC  "</w:instrText>
      </w:r>
      <w:bookmarkStart w:id="1" w:name="_Toc125377891"/>
      <w:r>
        <w:instrText>The Company</w:instrText>
      </w:r>
      <w:bookmarkEnd w:id="1"/>
      <w:r>
        <w:instrText xml:space="preserve">" \l 8 </w:instrText>
      </w:r>
      <w:r>
        <w:fldChar w:fldCharType="end"/>
      </w:r>
      <w:r w:rsidR="008A63CF" w:rsidRPr="00E542C8">
        <w:rPr>
          <w:rFonts w:ascii="Verdana" w:eastAsia="MS Mincho" w:hAnsi="Verdana"/>
          <w:b w:val="0"/>
          <w:sz w:val="20"/>
          <w:szCs w:val="24"/>
          <w:lang w:val="en-GB"/>
        </w:rPr>
        <w:t xml:space="preserve">ALS is building the UK’s leading dental manufacturing business. </w:t>
      </w:r>
      <w:r w:rsidR="007F31A3">
        <w:rPr>
          <w:rFonts w:ascii="Verdana" w:eastAsia="MS Mincho" w:hAnsi="Verdana"/>
          <w:b w:val="0"/>
          <w:sz w:val="20"/>
          <w:szCs w:val="24"/>
          <w:lang w:val="en-GB"/>
        </w:rPr>
        <w:t xml:space="preserve">It </w:t>
      </w:r>
      <w:r w:rsidR="007F31A3" w:rsidRPr="007F31A3">
        <w:rPr>
          <w:rFonts w:ascii="Verdana" w:eastAsia="MS Mincho" w:hAnsi="Verdana"/>
          <w:b w:val="0"/>
          <w:sz w:val="20"/>
          <w:szCs w:val="24"/>
          <w:lang w:val="en-GB"/>
        </w:rPr>
        <w:t xml:space="preserve">was created in 2019 by </w:t>
      </w:r>
      <w:proofErr w:type="spellStart"/>
      <w:r w:rsidR="007F31A3" w:rsidRPr="007F31A3">
        <w:rPr>
          <w:rFonts w:ascii="Verdana" w:eastAsia="MS Mincho" w:hAnsi="Verdana"/>
          <w:b w:val="0"/>
          <w:sz w:val="20"/>
          <w:szCs w:val="24"/>
          <w:lang w:val="en-GB"/>
        </w:rPr>
        <w:t>Ansor</w:t>
      </w:r>
      <w:proofErr w:type="spellEnd"/>
      <w:r w:rsidR="007F31A3" w:rsidRPr="007F31A3">
        <w:rPr>
          <w:rFonts w:ascii="Verdana" w:eastAsia="MS Mincho" w:hAnsi="Verdana"/>
          <w:b w:val="0"/>
          <w:sz w:val="20"/>
          <w:szCs w:val="24"/>
          <w:lang w:val="en-GB"/>
        </w:rPr>
        <w:t xml:space="preserve"> LLP partners Peter Strafford and Peter Marson. They identified that the dental laboratory industry was on the cusp of transformation with the potential to improve products and solutions for dentists and patients whilst delivering significant growth and value by building a large dental laboratory group.</w:t>
      </w:r>
    </w:p>
    <w:p w14:paraId="16BF1AA8" w14:textId="3C6E6850" w:rsidR="007F31A3" w:rsidRDefault="007F31A3" w:rsidP="008A63CF">
      <w:pPr>
        <w:pStyle w:val="Title"/>
        <w:jc w:val="both"/>
        <w:rPr>
          <w:rFonts w:ascii="Verdana" w:eastAsia="MS Mincho" w:hAnsi="Verdana"/>
          <w:b w:val="0"/>
          <w:sz w:val="20"/>
          <w:szCs w:val="24"/>
          <w:lang w:val="en-GB"/>
        </w:rPr>
      </w:pPr>
    </w:p>
    <w:p w14:paraId="72A49143" w14:textId="2E65AD21" w:rsidR="007F31A3" w:rsidRDefault="007F31A3" w:rsidP="008A63CF">
      <w:pPr>
        <w:pStyle w:val="Title"/>
        <w:jc w:val="both"/>
        <w:rPr>
          <w:rFonts w:ascii="Verdana" w:eastAsia="MS Mincho" w:hAnsi="Verdana"/>
          <w:b w:val="0"/>
          <w:sz w:val="20"/>
          <w:szCs w:val="24"/>
          <w:lang w:val="en-GB"/>
        </w:rPr>
      </w:pPr>
      <w:r w:rsidRPr="00E542C8">
        <w:rPr>
          <w:rFonts w:ascii="Verdana" w:eastAsia="MS Mincho" w:hAnsi="Verdana"/>
          <w:b w:val="0"/>
          <w:sz w:val="20"/>
          <w:szCs w:val="24"/>
          <w:lang w:val="en-GB"/>
        </w:rPr>
        <w:t>Dental manufacturing is undergoing a rapid transformation from</w:t>
      </w:r>
      <w:r>
        <w:rPr>
          <w:rFonts w:ascii="Verdana" w:eastAsia="MS Mincho" w:hAnsi="Verdana"/>
          <w:b w:val="0"/>
          <w:sz w:val="20"/>
          <w:szCs w:val="24"/>
          <w:lang w:val="en-GB"/>
        </w:rPr>
        <w:t xml:space="preserve"> a</w:t>
      </w:r>
      <w:r w:rsidRPr="00E542C8">
        <w:rPr>
          <w:rFonts w:ascii="Verdana" w:eastAsia="MS Mincho" w:hAnsi="Verdana"/>
          <w:b w:val="0"/>
          <w:sz w:val="20"/>
          <w:szCs w:val="24"/>
          <w:lang w:val="en-GB"/>
        </w:rPr>
        <w:t xml:space="preserve"> fragmented industry of small laboratories staffed by experienced dental technicians making crowns, bridges, and other dental products by hand to a world of digital workflows and large-scale automated production involving intra-oral scanning, 3D printing and robotics.</w:t>
      </w:r>
    </w:p>
    <w:p w14:paraId="314E72BF" w14:textId="77777777" w:rsidR="008A63CF" w:rsidRPr="00E542C8" w:rsidRDefault="008A63CF" w:rsidP="008A63CF">
      <w:pPr>
        <w:pStyle w:val="Title"/>
        <w:jc w:val="both"/>
        <w:rPr>
          <w:rFonts w:ascii="Verdana" w:eastAsia="MS Mincho" w:hAnsi="Verdana"/>
          <w:b w:val="0"/>
          <w:sz w:val="20"/>
          <w:szCs w:val="24"/>
          <w:lang w:val="en-GB"/>
        </w:rPr>
      </w:pPr>
    </w:p>
    <w:p w14:paraId="6E4EF4CD" w14:textId="1095C487" w:rsidR="00CB0573" w:rsidRDefault="00CB0573" w:rsidP="008A63CF">
      <w:pPr>
        <w:pStyle w:val="Title"/>
        <w:jc w:val="both"/>
        <w:rPr>
          <w:rFonts w:ascii="Verdana" w:eastAsia="MS Mincho" w:hAnsi="Verdana"/>
          <w:b w:val="0"/>
          <w:sz w:val="20"/>
          <w:szCs w:val="24"/>
          <w:lang w:val="en-GB"/>
        </w:rPr>
      </w:pPr>
      <w:r w:rsidRPr="00CB0573">
        <w:rPr>
          <w:rFonts w:ascii="Verdana" w:eastAsia="MS Mincho" w:hAnsi="Verdana"/>
          <w:b w:val="0"/>
          <w:sz w:val="20"/>
          <w:szCs w:val="24"/>
          <w:lang w:val="en-GB"/>
        </w:rPr>
        <w:t>ALS’s goal is to build the UK’s leading, most innovative and technologically advanced dental manufacturing group, positively disrupting the industry and advancing its capability by integrating progressive businesses, advanced technologies and skilled people.</w:t>
      </w:r>
    </w:p>
    <w:p w14:paraId="66EAC814" w14:textId="77777777" w:rsidR="00CB0573" w:rsidRDefault="00CB0573" w:rsidP="008A63CF">
      <w:pPr>
        <w:pStyle w:val="Title"/>
        <w:jc w:val="both"/>
        <w:rPr>
          <w:rFonts w:ascii="Verdana" w:eastAsia="MS Mincho" w:hAnsi="Verdana"/>
          <w:b w:val="0"/>
          <w:sz w:val="20"/>
          <w:szCs w:val="24"/>
          <w:lang w:val="en-GB"/>
        </w:rPr>
      </w:pPr>
    </w:p>
    <w:p w14:paraId="4E850943" w14:textId="51F0B566" w:rsidR="008A63CF" w:rsidRPr="00E542C8" w:rsidRDefault="001E5374" w:rsidP="008A63CF">
      <w:pPr>
        <w:pStyle w:val="Title"/>
        <w:jc w:val="both"/>
        <w:rPr>
          <w:rFonts w:ascii="Verdana" w:eastAsia="MS Mincho" w:hAnsi="Verdana"/>
          <w:b w:val="0"/>
          <w:sz w:val="20"/>
          <w:szCs w:val="24"/>
          <w:lang w:val="en-GB"/>
        </w:rPr>
      </w:pPr>
      <w:r w:rsidRPr="00AE13E3">
        <w:rPr>
          <w:rFonts w:ascii="Verdana" w:eastAsia="MS Mincho" w:hAnsi="Verdana"/>
          <w:b w:val="0"/>
          <w:sz w:val="20"/>
          <w:szCs w:val="24"/>
          <w:lang w:val="en-GB"/>
        </w:rPr>
        <w:t>ALS 2022 budget for existing businesses is £3.6m EBITDA and it is targeting £2</w:t>
      </w:r>
      <w:r w:rsidR="00062A26">
        <w:rPr>
          <w:rFonts w:ascii="Verdana" w:eastAsia="MS Mincho" w:hAnsi="Verdana"/>
          <w:b w:val="0"/>
          <w:sz w:val="20"/>
          <w:szCs w:val="24"/>
          <w:lang w:val="en-GB"/>
        </w:rPr>
        <w:t>7</w:t>
      </w:r>
      <w:r w:rsidRPr="00AE13E3">
        <w:rPr>
          <w:rFonts w:ascii="Verdana" w:eastAsia="MS Mincho" w:hAnsi="Verdana"/>
          <w:b w:val="0"/>
          <w:sz w:val="20"/>
          <w:szCs w:val="24"/>
          <w:lang w:val="en-GB"/>
        </w:rPr>
        <w:t>m</w:t>
      </w:r>
      <w:r w:rsidR="00062A26">
        <w:rPr>
          <w:rFonts w:ascii="Verdana" w:eastAsia="MS Mincho" w:hAnsi="Verdana"/>
          <w:b w:val="0"/>
          <w:sz w:val="20"/>
          <w:szCs w:val="24"/>
          <w:lang w:val="en-GB"/>
        </w:rPr>
        <w:t>+</w:t>
      </w:r>
      <w:r w:rsidRPr="00AE13E3">
        <w:rPr>
          <w:rFonts w:ascii="Verdana" w:eastAsia="MS Mincho" w:hAnsi="Verdana"/>
          <w:b w:val="0"/>
          <w:sz w:val="20"/>
          <w:szCs w:val="24"/>
          <w:lang w:val="en-GB"/>
        </w:rPr>
        <w:t xml:space="preserve"> EBITDA by 2025 in its base case plan</w:t>
      </w:r>
      <w:r>
        <w:rPr>
          <w:rFonts w:ascii="Verdana" w:eastAsia="MS Mincho" w:hAnsi="Verdana"/>
          <w:b w:val="0"/>
          <w:sz w:val="20"/>
          <w:szCs w:val="24"/>
          <w:lang w:val="en-GB"/>
        </w:rPr>
        <w:t xml:space="preserve">.  </w:t>
      </w:r>
      <w:r w:rsidR="001771FF" w:rsidRPr="001771FF">
        <w:rPr>
          <w:rFonts w:ascii="Verdana" w:eastAsia="MS Mincho" w:hAnsi="Verdana"/>
          <w:b w:val="0"/>
          <w:sz w:val="20"/>
          <w:szCs w:val="24"/>
          <w:lang w:val="en-GB"/>
        </w:rPr>
        <w:t xml:space="preserve">The company is currently expanding to have nationwide UK coverage and plans to enter the international laboratory market. </w:t>
      </w:r>
      <w:r w:rsidR="008A63CF" w:rsidRPr="00E542C8">
        <w:rPr>
          <w:rFonts w:ascii="Verdana" w:eastAsia="MS Mincho" w:hAnsi="Verdana"/>
          <w:b w:val="0"/>
          <w:sz w:val="20"/>
          <w:szCs w:val="24"/>
          <w:lang w:val="en-GB"/>
        </w:rPr>
        <w:t xml:space="preserve">ALS </w:t>
      </w:r>
      <w:r>
        <w:rPr>
          <w:rFonts w:ascii="Verdana" w:eastAsia="MS Mincho" w:hAnsi="Verdana"/>
          <w:b w:val="0"/>
          <w:sz w:val="20"/>
          <w:szCs w:val="24"/>
          <w:lang w:val="en-GB"/>
        </w:rPr>
        <w:t>is on the acquisition trail, having</w:t>
      </w:r>
      <w:r w:rsidR="008A63CF" w:rsidRPr="00E542C8">
        <w:rPr>
          <w:rFonts w:ascii="Verdana" w:eastAsia="MS Mincho" w:hAnsi="Verdana"/>
          <w:b w:val="0"/>
          <w:sz w:val="20"/>
          <w:szCs w:val="24"/>
          <w:lang w:val="en-GB"/>
        </w:rPr>
        <w:t xml:space="preserve"> grown from start</w:t>
      </w:r>
      <w:r>
        <w:rPr>
          <w:rFonts w:ascii="Verdana" w:eastAsia="MS Mincho" w:hAnsi="Verdana"/>
          <w:b w:val="0"/>
          <w:sz w:val="20"/>
          <w:szCs w:val="24"/>
          <w:lang w:val="en-GB"/>
        </w:rPr>
        <w:t>-</w:t>
      </w:r>
      <w:r w:rsidR="008A63CF" w:rsidRPr="00E542C8">
        <w:rPr>
          <w:rFonts w:ascii="Verdana" w:eastAsia="MS Mincho" w:hAnsi="Verdana"/>
          <w:b w:val="0"/>
          <w:sz w:val="20"/>
          <w:szCs w:val="24"/>
          <w:lang w:val="en-GB"/>
        </w:rPr>
        <w:t>up at the end of 2019</w:t>
      </w:r>
      <w:r w:rsidR="00531E31">
        <w:rPr>
          <w:rFonts w:ascii="Verdana" w:eastAsia="MS Mincho" w:hAnsi="Verdana"/>
          <w:b w:val="0"/>
          <w:sz w:val="20"/>
          <w:szCs w:val="24"/>
          <w:lang w:val="en-GB"/>
        </w:rPr>
        <w:t>,</w:t>
      </w:r>
      <w:r w:rsidR="008A63CF" w:rsidRPr="00E542C8">
        <w:rPr>
          <w:rFonts w:ascii="Verdana" w:eastAsia="MS Mincho" w:hAnsi="Verdana"/>
          <w:b w:val="0"/>
          <w:sz w:val="20"/>
          <w:szCs w:val="24"/>
          <w:lang w:val="en-GB"/>
        </w:rPr>
        <w:t xml:space="preserve"> </w:t>
      </w:r>
      <w:r>
        <w:rPr>
          <w:rFonts w:ascii="Verdana" w:eastAsia="MS Mincho" w:hAnsi="Verdana"/>
          <w:b w:val="0"/>
          <w:sz w:val="20"/>
          <w:szCs w:val="24"/>
          <w:lang w:val="en-GB"/>
        </w:rPr>
        <w:t xml:space="preserve">to currently </w:t>
      </w:r>
      <w:r w:rsidR="001C63C5">
        <w:rPr>
          <w:rFonts w:ascii="Verdana" w:eastAsia="MS Mincho" w:hAnsi="Verdana"/>
          <w:b w:val="0"/>
          <w:sz w:val="20"/>
          <w:szCs w:val="24"/>
          <w:lang w:val="en-GB"/>
        </w:rPr>
        <w:t>24 sites</w:t>
      </w:r>
      <w:r>
        <w:rPr>
          <w:rFonts w:ascii="Verdana" w:eastAsia="MS Mincho" w:hAnsi="Verdana"/>
          <w:b w:val="0"/>
          <w:sz w:val="20"/>
          <w:szCs w:val="24"/>
          <w:lang w:val="en-GB"/>
        </w:rPr>
        <w:t xml:space="preserve">, </w:t>
      </w:r>
      <w:r w:rsidR="001771FF" w:rsidRPr="001771FF">
        <w:rPr>
          <w:rFonts w:ascii="Verdana" w:eastAsia="MS Mincho" w:hAnsi="Verdana"/>
          <w:b w:val="0"/>
          <w:sz w:val="20"/>
          <w:szCs w:val="24"/>
          <w:lang w:val="en-GB"/>
        </w:rPr>
        <w:t>through a mixture of acquisition and organic growth in the crown and bridge and orthodontic segments. ALS has a strong pipeline of future acquisitions and new products that will continue to drive the rapid expansion and development of the group.</w:t>
      </w:r>
      <w:r>
        <w:rPr>
          <w:rFonts w:ascii="Verdana" w:eastAsia="MS Mincho" w:hAnsi="Verdana"/>
          <w:b w:val="0"/>
          <w:sz w:val="20"/>
          <w:szCs w:val="24"/>
          <w:lang w:val="en-GB"/>
        </w:rPr>
        <w:t xml:space="preserve"> </w:t>
      </w:r>
      <w:r w:rsidR="0026483C">
        <w:rPr>
          <w:rFonts w:ascii="Verdana" w:eastAsia="MS Mincho" w:hAnsi="Verdana"/>
          <w:b w:val="0"/>
          <w:sz w:val="20"/>
          <w:szCs w:val="24"/>
          <w:lang w:val="en-GB"/>
        </w:rPr>
        <w:t>It</w:t>
      </w:r>
      <w:r w:rsidR="008C77AE">
        <w:rPr>
          <w:rFonts w:ascii="Verdana" w:eastAsia="MS Mincho" w:hAnsi="Verdana"/>
          <w:b w:val="0"/>
          <w:sz w:val="20"/>
          <w:szCs w:val="24"/>
          <w:lang w:val="en-GB"/>
        </w:rPr>
        <w:t xml:space="preserve"> i</w:t>
      </w:r>
      <w:r w:rsidR="0026483C">
        <w:rPr>
          <w:rFonts w:ascii="Verdana" w:eastAsia="MS Mincho" w:hAnsi="Verdana"/>
          <w:b w:val="0"/>
          <w:sz w:val="20"/>
          <w:szCs w:val="24"/>
          <w:lang w:val="en-GB"/>
        </w:rPr>
        <w:t xml:space="preserve">s </w:t>
      </w:r>
      <w:r w:rsidR="001C63C5">
        <w:rPr>
          <w:rFonts w:ascii="Verdana" w:eastAsia="MS Mincho" w:hAnsi="Verdana"/>
          <w:b w:val="0"/>
          <w:sz w:val="20"/>
          <w:szCs w:val="24"/>
          <w:lang w:val="en-GB"/>
        </w:rPr>
        <w:t xml:space="preserve">a </w:t>
      </w:r>
      <w:r w:rsidR="0026483C">
        <w:rPr>
          <w:rFonts w:ascii="Verdana" w:eastAsia="MS Mincho" w:hAnsi="Verdana"/>
          <w:b w:val="0"/>
          <w:sz w:val="20"/>
          <w:szCs w:val="24"/>
          <w:lang w:val="en-GB"/>
        </w:rPr>
        <w:t xml:space="preserve">very exciting time to be joining the business. </w:t>
      </w:r>
    </w:p>
    <w:p w14:paraId="46D315F1" w14:textId="77777777" w:rsidR="00276E14" w:rsidRDefault="00276E14" w:rsidP="008A63CF">
      <w:pPr>
        <w:pStyle w:val="LJBodytext"/>
        <w:rPr>
          <w:szCs w:val="24"/>
          <w:lang w:val="en-GB"/>
        </w:rPr>
      </w:pPr>
    </w:p>
    <w:p w14:paraId="7D78B1C8" w14:textId="2021AC13" w:rsidR="004B4894" w:rsidRDefault="002673E4" w:rsidP="008A63CF">
      <w:pPr>
        <w:pStyle w:val="LJBodytext"/>
      </w:pPr>
      <w:r w:rsidRPr="002673E4">
        <w:rPr>
          <w:szCs w:val="24"/>
          <w:lang w:val="en-GB"/>
        </w:rPr>
        <w:t xml:space="preserve">The business is led by CEO Tom </w:t>
      </w:r>
      <w:proofErr w:type="spellStart"/>
      <w:r w:rsidRPr="002673E4">
        <w:rPr>
          <w:szCs w:val="24"/>
          <w:lang w:val="en-GB"/>
        </w:rPr>
        <w:t>Lavery</w:t>
      </w:r>
      <w:proofErr w:type="spellEnd"/>
      <w:r w:rsidRPr="002673E4">
        <w:rPr>
          <w:szCs w:val="24"/>
          <w:lang w:val="en-GB"/>
        </w:rPr>
        <w:t>, formerly Managing Director and Chairman of Johnson &amp; Johnson Medical UK &amp; Ireland and Kenny Burns, CFO.</w:t>
      </w:r>
      <w:r w:rsidR="003339E0" w:rsidRPr="004B4894">
        <w:t xml:space="preserve"> </w:t>
      </w:r>
    </w:p>
    <w:p w14:paraId="6CF63C2D" w14:textId="179C0D26" w:rsidR="001A51BB" w:rsidRPr="00B365E5" w:rsidRDefault="001A51BB" w:rsidP="003339E0">
      <w:pPr>
        <w:jc w:val="left"/>
        <w:rPr>
          <w:rFonts w:eastAsia="Times New Roman"/>
        </w:rPr>
      </w:pPr>
    </w:p>
    <w:p w14:paraId="526A2927" w14:textId="4CD1A114" w:rsidR="00633852" w:rsidRPr="0032155D" w:rsidRDefault="003748E8" w:rsidP="0032155D">
      <w:pPr>
        <w:rPr>
          <w:rFonts w:ascii="Calibri" w:hAnsi="Calibri"/>
          <w:sz w:val="24"/>
          <w:lang w:val="en-GB"/>
        </w:rPr>
      </w:pPr>
      <w:r>
        <w:rPr>
          <w:noProof/>
        </w:rPr>
        <w:drawing>
          <wp:anchor distT="0" distB="0" distL="114300" distR="114300" simplePos="0" relativeHeight="251725312" behindDoc="0" locked="0" layoutInCell="1" allowOverlap="1" wp14:anchorId="1CFD68F8" wp14:editId="4319C57A">
            <wp:simplePos x="0" y="0"/>
            <wp:positionH relativeFrom="margin">
              <wp:align>center</wp:align>
            </wp:positionH>
            <wp:positionV relativeFrom="paragraph">
              <wp:posOffset>790575</wp:posOffset>
            </wp:positionV>
            <wp:extent cx="7546340" cy="2889250"/>
            <wp:effectExtent l="0" t="0" r="0" b="635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rotWithShape="1">
                    <a:blip r:embed="rId22"/>
                    <a:srcRect t="4745" b="4411"/>
                    <a:stretch/>
                  </pic:blipFill>
                  <pic:spPr bwMode="auto">
                    <a:xfrm>
                      <a:off x="0" y="0"/>
                      <a:ext cx="7546340" cy="288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852">
        <w:rPr>
          <w:rFonts w:eastAsia="Times New Roman"/>
        </w:rPr>
        <w:t>More information</w:t>
      </w:r>
      <w:r w:rsidR="00BC496C">
        <w:rPr>
          <w:rFonts w:eastAsia="Times New Roman"/>
        </w:rPr>
        <w:t xml:space="preserve"> on ALS can be found on their </w:t>
      </w:r>
      <w:r w:rsidR="005814B5">
        <w:rPr>
          <w:rFonts w:eastAsia="Times New Roman"/>
        </w:rPr>
        <w:t xml:space="preserve">website:  </w:t>
      </w:r>
      <w:hyperlink r:id="rId23" w:history="1">
        <w:r w:rsidR="005814B5" w:rsidRPr="0032155D">
          <w:rPr>
            <w:rStyle w:val="Hyperlink"/>
            <w:szCs w:val="20"/>
          </w:rPr>
          <w:t>https://als-dental.com/</w:t>
        </w:r>
      </w:hyperlink>
      <w:r w:rsidR="005814B5">
        <w:rPr>
          <w:sz w:val="24"/>
        </w:rPr>
        <w:t xml:space="preserve"> </w:t>
      </w:r>
      <w:r w:rsidR="0032155D" w:rsidRPr="0032155D">
        <w:rPr>
          <w:rFonts w:eastAsia="Times New Roman"/>
        </w:rPr>
        <w:t>a</w:t>
      </w:r>
      <w:r w:rsidR="005814B5">
        <w:rPr>
          <w:rFonts w:eastAsia="Times New Roman"/>
        </w:rPr>
        <w:t xml:space="preserve">nd across their </w:t>
      </w:r>
      <w:r w:rsidR="00BC496C">
        <w:rPr>
          <w:rFonts w:eastAsia="Times New Roman"/>
        </w:rPr>
        <w:t>different digital channel</w:t>
      </w:r>
      <w:r w:rsidR="002C7792">
        <w:rPr>
          <w:rFonts w:eastAsia="Times New Roman"/>
        </w:rPr>
        <w:t>s</w:t>
      </w:r>
      <w:r w:rsidR="0003490B">
        <w:rPr>
          <w:rFonts w:eastAsia="Times New Roman"/>
        </w:rPr>
        <w:t>:</w:t>
      </w:r>
      <w:r w:rsidR="0032155D">
        <w:rPr>
          <w:rFonts w:ascii="Calibri" w:hAnsi="Calibri"/>
          <w:sz w:val="24"/>
          <w:lang w:val="en-GB"/>
        </w:rPr>
        <w:t xml:space="preserve"> </w:t>
      </w:r>
      <w:hyperlink r:id="rId24" w:history="1">
        <w:r w:rsidR="002C7792" w:rsidRPr="002C7792">
          <w:rPr>
            <w:rStyle w:val="Hyperlink"/>
            <w:rFonts w:eastAsia="Times New Roman"/>
          </w:rPr>
          <w:t>LinkedIn</w:t>
        </w:r>
      </w:hyperlink>
      <w:r w:rsidR="0032155D">
        <w:rPr>
          <w:rStyle w:val="Hyperlink"/>
          <w:rFonts w:eastAsia="Times New Roman"/>
        </w:rPr>
        <w:t>,</w:t>
      </w:r>
      <w:r w:rsidR="0032155D" w:rsidRPr="0032155D">
        <w:rPr>
          <w:rStyle w:val="Hyperlink"/>
          <w:rFonts w:eastAsia="Times New Roman"/>
          <w:u w:val="none"/>
        </w:rPr>
        <w:t xml:space="preserve"> </w:t>
      </w:r>
      <w:hyperlink r:id="rId25" w:history="1">
        <w:r w:rsidR="008F190C" w:rsidRPr="008F190C">
          <w:rPr>
            <w:rStyle w:val="Hyperlink"/>
            <w:rFonts w:eastAsia="Times New Roman"/>
          </w:rPr>
          <w:t>Instagram</w:t>
        </w:r>
      </w:hyperlink>
      <w:r w:rsidR="0032155D">
        <w:rPr>
          <w:rFonts w:eastAsia="Times New Roman"/>
        </w:rPr>
        <w:t xml:space="preserve">, </w:t>
      </w:r>
      <w:hyperlink r:id="rId26" w:history="1">
        <w:r w:rsidR="008F190C" w:rsidRPr="008F190C">
          <w:rPr>
            <w:rStyle w:val="Hyperlink"/>
            <w:rFonts w:eastAsia="Times New Roman"/>
          </w:rPr>
          <w:t>YouTube</w:t>
        </w:r>
      </w:hyperlink>
      <w:r w:rsidR="0032155D">
        <w:rPr>
          <w:rFonts w:eastAsia="Times New Roman"/>
        </w:rPr>
        <w:t xml:space="preserve">, </w:t>
      </w:r>
      <w:hyperlink r:id="rId27" w:history="1">
        <w:r w:rsidR="008F190C" w:rsidRPr="00633852">
          <w:rPr>
            <w:rStyle w:val="Hyperlink"/>
            <w:rFonts w:eastAsia="Times New Roman"/>
          </w:rPr>
          <w:t>Facebook</w:t>
        </w:r>
      </w:hyperlink>
      <w:r w:rsidR="0032155D">
        <w:rPr>
          <w:rFonts w:eastAsia="Times New Roman"/>
        </w:rPr>
        <w:t xml:space="preserve">, </w:t>
      </w:r>
      <w:hyperlink r:id="rId28" w:history="1">
        <w:r w:rsidR="00633852" w:rsidRPr="00633852">
          <w:rPr>
            <w:rStyle w:val="Hyperlink"/>
            <w:rFonts w:eastAsia="Times New Roman"/>
          </w:rPr>
          <w:t>Twitter</w:t>
        </w:r>
      </w:hyperlink>
      <w:r>
        <w:rPr>
          <w:rStyle w:val="Hyperlink"/>
          <w:rFonts w:eastAsia="Times New Roman"/>
        </w:rPr>
        <w:t>.</w:t>
      </w:r>
    </w:p>
    <w:p w14:paraId="5C8454F2" w14:textId="6183C55E" w:rsidR="00BC496C" w:rsidRPr="0032155D" w:rsidRDefault="00BC496C" w:rsidP="0032155D">
      <w:pPr>
        <w:rPr>
          <w:sz w:val="24"/>
        </w:rPr>
        <w:sectPr w:rsidR="00BC496C" w:rsidRPr="0032155D" w:rsidSect="0085533A">
          <w:headerReference w:type="default" r:id="rId29"/>
          <w:footerReference w:type="default" r:id="rId30"/>
          <w:pgSz w:w="11900" w:h="16840"/>
          <w:pgMar w:top="2016" w:right="1080" w:bottom="1699" w:left="1080" w:header="576" w:footer="763" w:gutter="0"/>
          <w:cols w:space="708"/>
          <w:docGrid w:linePitch="360"/>
        </w:sectPr>
      </w:pPr>
    </w:p>
    <w:p w14:paraId="5C609588" w14:textId="1380DE83" w:rsidR="00D91E80" w:rsidRPr="00750B16" w:rsidRDefault="00D91E80" w:rsidP="003339E0">
      <w:pPr>
        <w:pStyle w:val="Shadedparagraph"/>
        <w:numPr>
          <w:ilvl w:val="0"/>
          <w:numId w:val="0"/>
        </w:numPr>
        <w:ind w:left="357"/>
        <w:jc w:val="left"/>
      </w:pPr>
      <w:r w:rsidRPr="00034837">
        <w:rPr>
          <w:b/>
          <w:bCs/>
        </w:rPr>
        <w:lastRenderedPageBreak/>
        <w:t>Job Title:</w:t>
      </w:r>
      <w:r w:rsidRPr="00750B16">
        <w:tab/>
      </w:r>
      <w:r w:rsidRPr="00750B16">
        <w:tab/>
      </w:r>
      <w:r w:rsidR="00FC27CE">
        <w:tab/>
        <w:t>Senior Project Manager</w:t>
      </w:r>
    </w:p>
    <w:p w14:paraId="00557A39" w14:textId="4EB9AFB6" w:rsidR="00D91E80" w:rsidRPr="00750B16" w:rsidRDefault="00D91E80" w:rsidP="003339E0">
      <w:pPr>
        <w:pStyle w:val="Shadedparagraph"/>
        <w:numPr>
          <w:ilvl w:val="0"/>
          <w:numId w:val="0"/>
        </w:numPr>
        <w:ind w:left="357"/>
        <w:jc w:val="left"/>
      </w:pPr>
      <w:r w:rsidRPr="00034837">
        <w:rPr>
          <w:b/>
          <w:bCs/>
        </w:rPr>
        <w:t>Reports to:</w:t>
      </w:r>
      <w:r w:rsidRPr="00750B16">
        <w:tab/>
      </w:r>
      <w:r w:rsidRPr="00750B16">
        <w:tab/>
      </w:r>
      <w:r w:rsidR="00042EB1">
        <w:t>Julie Hulme, People Director</w:t>
      </w:r>
    </w:p>
    <w:p w14:paraId="6A3E7AD3" w14:textId="0AFD28EC" w:rsidR="00D91E80" w:rsidRPr="00750B16" w:rsidRDefault="00D91E80" w:rsidP="003339E0">
      <w:pPr>
        <w:pStyle w:val="Shadedparagraph"/>
        <w:numPr>
          <w:ilvl w:val="0"/>
          <w:numId w:val="0"/>
        </w:numPr>
        <w:ind w:left="357"/>
        <w:jc w:val="left"/>
      </w:pPr>
      <w:r w:rsidRPr="00034837">
        <w:rPr>
          <w:b/>
          <w:bCs/>
        </w:rPr>
        <w:t>Location:</w:t>
      </w:r>
      <w:r w:rsidRPr="00034837">
        <w:rPr>
          <w:b/>
          <w:bCs/>
        </w:rPr>
        <w:tab/>
      </w:r>
      <w:r w:rsidRPr="00750B16">
        <w:tab/>
      </w:r>
      <w:r w:rsidRPr="00750B16">
        <w:tab/>
      </w:r>
      <w:r w:rsidR="009F66EB">
        <w:t>Flexible with UK travel requirement</w:t>
      </w:r>
    </w:p>
    <w:p w14:paraId="3C0047EB" w14:textId="0298319A" w:rsidR="003339E0" w:rsidRPr="009F66EB" w:rsidRDefault="003339E0" w:rsidP="004B4894">
      <w:pPr>
        <w:pStyle w:val="SubheadLucidaSans16ptblack"/>
        <w:jc w:val="left"/>
        <w:rPr>
          <w:color w:val="FF9F52"/>
        </w:rPr>
      </w:pPr>
      <w:r w:rsidRPr="009F66EB">
        <w:rPr>
          <w:color w:val="FF9F52"/>
        </w:rPr>
        <w:t>Position Overview</w:t>
      </w:r>
    </w:p>
    <w:p w14:paraId="4C198EC6" w14:textId="416D1D76" w:rsidR="003339E0" w:rsidRDefault="003748E8" w:rsidP="000B52E2">
      <w:pPr>
        <w:pStyle w:val="LJBodytext"/>
      </w:pPr>
      <w:r>
        <w:fldChar w:fldCharType="begin"/>
      </w:r>
      <w:r>
        <w:instrText xml:space="preserve"> TC  "</w:instrText>
      </w:r>
      <w:bookmarkStart w:id="2" w:name="_Toc125377892"/>
      <w:r>
        <w:instrText>The Opportunity</w:instrText>
      </w:r>
      <w:bookmarkEnd w:id="2"/>
      <w:r>
        <w:instrText xml:space="preserve">" \l 8 </w:instrText>
      </w:r>
      <w:r>
        <w:fldChar w:fldCharType="end"/>
      </w:r>
      <w:r w:rsidR="000B52E2">
        <w:t xml:space="preserve">As ALS continues on its growth path, acquiring more labs across the UK, the appointment of </w:t>
      </w:r>
      <w:proofErr w:type="gramStart"/>
      <w:r w:rsidR="000B52E2">
        <w:t>a</w:t>
      </w:r>
      <w:r w:rsidR="0094229E">
        <w:t>n</w:t>
      </w:r>
      <w:proofErr w:type="gramEnd"/>
      <w:r w:rsidR="0094229E">
        <w:t xml:space="preserve"> </w:t>
      </w:r>
      <w:r w:rsidR="00FC27CE">
        <w:t>Senior Project Manager</w:t>
      </w:r>
      <w:r w:rsidR="0094229E">
        <w:t xml:space="preserve"> </w:t>
      </w:r>
      <w:r w:rsidR="009C45E4">
        <w:t>is</w:t>
      </w:r>
      <w:r w:rsidR="000B52E2">
        <w:t xml:space="preserve"> now required. </w:t>
      </w:r>
      <w:r w:rsidR="00403D9C">
        <w:t xml:space="preserve">This role will </w:t>
      </w:r>
      <w:r w:rsidR="00B3252A">
        <w:t xml:space="preserve">coordinate all aspects of business and acquisition integration, including but not limited to </w:t>
      </w:r>
      <w:r w:rsidR="003362A5">
        <w:t>legal, IT, branding, finance, HR and health and safety. This is a critical role for ALS as the group will continue to grow, acquiring new dental laboratories</w:t>
      </w:r>
      <w:r w:rsidR="00AC7D75">
        <w:t xml:space="preserve"> across the UK, Europe and </w:t>
      </w:r>
      <w:r w:rsidR="002F1EB0">
        <w:t xml:space="preserve">with future international plans. </w:t>
      </w:r>
      <w:r w:rsidR="000B52E2">
        <w:t xml:space="preserve"> </w:t>
      </w:r>
    </w:p>
    <w:p w14:paraId="742FD685" w14:textId="77777777" w:rsidR="00037A1D" w:rsidRDefault="00037A1D" w:rsidP="000B52E2">
      <w:pPr>
        <w:pStyle w:val="LJBodytext"/>
      </w:pPr>
    </w:p>
    <w:p w14:paraId="01E84668" w14:textId="359557D7" w:rsidR="00D73F42" w:rsidRPr="009F66EB" w:rsidRDefault="00D91E80" w:rsidP="009F66EB">
      <w:pPr>
        <w:pStyle w:val="SubheadLucidaSans16ptblack"/>
        <w:jc w:val="left"/>
        <w:rPr>
          <w:color w:val="FF9F52"/>
        </w:rPr>
      </w:pPr>
      <w:r w:rsidRPr="009F66EB">
        <w:rPr>
          <w:color w:val="FF9F52"/>
        </w:rPr>
        <w:t>Key priorities of the role include:</w:t>
      </w:r>
    </w:p>
    <w:p w14:paraId="61E6E8AE" w14:textId="416DB005" w:rsidR="00806FC1" w:rsidRDefault="00806FC1" w:rsidP="00806FC1">
      <w:pPr>
        <w:pStyle w:val="LJbulletbody"/>
        <w:rPr>
          <w:lang w:eastAsia="en-GB"/>
        </w:rPr>
      </w:pPr>
      <w:r w:rsidRPr="00806FC1">
        <w:rPr>
          <w:lang w:eastAsia="en-GB"/>
        </w:rPr>
        <w:t>Support</w:t>
      </w:r>
      <w:r>
        <w:rPr>
          <w:lang w:eastAsia="en-GB"/>
        </w:rPr>
        <w:t xml:space="preserve"> t</w:t>
      </w:r>
      <w:r w:rsidRPr="00806FC1">
        <w:rPr>
          <w:lang w:eastAsia="en-GB"/>
        </w:rPr>
        <w:t xml:space="preserve">he Leadership Team to execute business integration </w:t>
      </w:r>
      <w:r w:rsidR="00683693">
        <w:rPr>
          <w:lang w:eastAsia="en-GB"/>
        </w:rPr>
        <w:t>project plan</w:t>
      </w:r>
      <w:r w:rsidR="003B45AB">
        <w:rPr>
          <w:lang w:eastAsia="en-GB"/>
        </w:rPr>
        <w:t xml:space="preserve">, ensuring achievement of both short- and long-term </w:t>
      </w:r>
      <w:proofErr w:type="gramStart"/>
      <w:r w:rsidR="003B45AB">
        <w:rPr>
          <w:lang w:eastAsia="en-GB"/>
        </w:rPr>
        <w:t>objectives</w:t>
      </w:r>
      <w:proofErr w:type="gramEnd"/>
    </w:p>
    <w:p w14:paraId="552E7528" w14:textId="278FCDD8" w:rsidR="00EC6A9F" w:rsidRPr="00806FC1" w:rsidRDefault="00EC6A9F" w:rsidP="00EC6A9F">
      <w:pPr>
        <w:pStyle w:val="LJbulletbody"/>
        <w:rPr>
          <w:lang w:eastAsia="en-GB"/>
        </w:rPr>
      </w:pPr>
      <w:r>
        <w:rPr>
          <w:lang w:eastAsia="en-GB"/>
        </w:rPr>
        <w:t xml:space="preserve">Get the business to a point where it is consolidated into one or two legal </w:t>
      </w:r>
      <w:proofErr w:type="gramStart"/>
      <w:r>
        <w:rPr>
          <w:lang w:eastAsia="en-GB"/>
        </w:rPr>
        <w:t>companies</w:t>
      </w:r>
      <w:proofErr w:type="gramEnd"/>
    </w:p>
    <w:p w14:paraId="23DF8A4D" w14:textId="7687CCF9" w:rsidR="00D64D81" w:rsidRDefault="001064C0" w:rsidP="00806FC1">
      <w:pPr>
        <w:pStyle w:val="LJbulletbody"/>
        <w:rPr>
          <w:lang w:eastAsia="en-GB"/>
        </w:rPr>
      </w:pPr>
      <w:r>
        <w:rPr>
          <w:lang w:eastAsia="en-GB"/>
        </w:rPr>
        <w:t xml:space="preserve">Establish an integration </w:t>
      </w:r>
      <w:r w:rsidR="00683693">
        <w:rPr>
          <w:lang w:eastAsia="en-GB"/>
        </w:rPr>
        <w:t>project plan</w:t>
      </w:r>
      <w:r>
        <w:rPr>
          <w:lang w:eastAsia="en-GB"/>
        </w:rPr>
        <w:t xml:space="preserve"> </w:t>
      </w:r>
      <w:r w:rsidR="00AB6A45">
        <w:rPr>
          <w:lang w:eastAsia="en-GB"/>
        </w:rPr>
        <w:t>for current businesses, whilst also designing a mechanism for new and future acquisitions</w:t>
      </w:r>
      <w:r w:rsidR="004420CB">
        <w:rPr>
          <w:lang w:eastAsia="en-GB"/>
        </w:rPr>
        <w:t xml:space="preserve">. Plan for resource </w:t>
      </w:r>
      <w:r w:rsidR="00796E23">
        <w:rPr>
          <w:lang w:eastAsia="en-GB"/>
        </w:rPr>
        <w:t>requirements</w:t>
      </w:r>
      <w:r w:rsidR="004420CB">
        <w:rPr>
          <w:lang w:eastAsia="en-GB"/>
        </w:rPr>
        <w:t xml:space="preserve"> across teams and stakeholders</w:t>
      </w:r>
      <w:r w:rsidR="00D64D81">
        <w:rPr>
          <w:lang w:eastAsia="en-GB"/>
        </w:rPr>
        <w:t xml:space="preserve">, driving alignment and creating cross-workstream projects where </w:t>
      </w:r>
      <w:proofErr w:type="gramStart"/>
      <w:r w:rsidR="00D64D81">
        <w:rPr>
          <w:lang w:eastAsia="en-GB"/>
        </w:rPr>
        <w:t>necessary</w:t>
      </w:r>
      <w:proofErr w:type="gramEnd"/>
    </w:p>
    <w:p w14:paraId="7279508C" w14:textId="064A7367" w:rsidR="00806FC1" w:rsidRDefault="00D64D81" w:rsidP="00806FC1">
      <w:pPr>
        <w:pStyle w:val="LJbulletbody"/>
        <w:rPr>
          <w:lang w:eastAsia="en-GB"/>
        </w:rPr>
      </w:pPr>
      <w:r w:rsidRPr="00806FC1">
        <w:rPr>
          <w:lang w:eastAsia="en-GB"/>
        </w:rPr>
        <w:t>Monitor</w:t>
      </w:r>
      <w:r>
        <w:rPr>
          <w:lang w:eastAsia="en-GB"/>
        </w:rPr>
        <w:t xml:space="preserve"> the</w:t>
      </w:r>
      <w:r w:rsidRPr="00806FC1">
        <w:rPr>
          <w:lang w:eastAsia="en-GB"/>
        </w:rPr>
        <w:t xml:space="preserve"> implementation</w:t>
      </w:r>
      <w:r>
        <w:rPr>
          <w:lang w:eastAsia="en-GB"/>
        </w:rPr>
        <w:t xml:space="preserve"> of </w:t>
      </w:r>
      <w:r w:rsidR="002647F2">
        <w:rPr>
          <w:lang w:eastAsia="en-GB"/>
        </w:rPr>
        <w:t>integration plans, reviewing</w:t>
      </w:r>
      <w:r w:rsidRPr="00806FC1">
        <w:rPr>
          <w:lang w:eastAsia="en-GB"/>
        </w:rPr>
        <w:t xml:space="preserve"> milestones</w:t>
      </w:r>
      <w:r w:rsidR="002647F2">
        <w:rPr>
          <w:lang w:eastAsia="en-GB"/>
        </w:rPr>
        <w:t xml:space="preserve"> and increasing efficiencies as </w:t>
      </w:r>
      <w:proofErr w:type="gramStart"/>
      <w:r w:rsidR="002647F2">
        <w:rPr>
          <w:lang w:eastAsia="en-GB"/>
        </w:rPr>
        <w:t>required</w:t>
      </w:r>
      <w:proofErr w:type="gramEnd"/>
    </w:p>
    <w:p w14:paraId="7139EA6A" w14:textId="15EEC5D2" w:rsidR="0072398E" w:rsidRDefault="0072398E" w:rsidP="0072398E">
      <w:pPr>
        <w:pStyle w:val="LJbulletbody"/>
        <w:rPr>
          <w:lang w:eastAsia="en-GB"/>
        </w:rPr>
      </w:pPr>
      <w:r w:rsidRPr="00806FC1">
        <w:rPr>
          <w:lang w:eastAsia="en-GB"/>
        </w:rPr>
        <w:t>Establish and align objectives for integration success</w:t>
      </w:r>
      <w:r>
        <w:rPr>
          <w:lang w:eastAsia="en-GB"/>
        </w:rPr>
        <w:t xml:space="preserve"> in order to measure </w:t>
      </w:r>
      <w:proofErr w:type="gramStart"/>
      <w:r>
        <w:rPr>
          <w:lang w:eastAsia="en-GB"/>
        </w:rPr>
        <w:t>effectively</w:t>
      </w:r>
      <w:proofErr w:type="gramEnd"/>
    </w:p>
    <w:p w14:paraId="1FCE9B08" w14:textId="63618177" w:rsidR="00806FC1" w:rsidRPr="00806FC1" w:rsidRDefault="00806FC1" w:rsidP="00806FC1">
      <w:pPr>
        <w:pStyle w:val="LJbulletbody"/>
        <w:rPr>
          <w:lang w:eastAsia="en-GB"/>
        </w:rPr>
      </w:pPr>
      <w:r w:rsidRPr="00806FC1">
        <w:rPr>
          <w:lang w:eastAsia="en-GB"/>
        </w:rPr>
        <w:t>Identify and address integration risks and issues. Capture and prioriti</w:t>
      </w:r>
      <w:r w:rsidR="00DE7C57">
        <w:rPr>
          <w:lang w:eastAsia="en-GB"/>
        </w:rPr>
        <w:t>s</w:t>
      </w:r>
      <w:r w:rsidRPr="00806FC1">
        <w:rPr>
          <w:lang w:eastAsia="en-GB"/>
        </w:rPr>
        <w:t xml:space="preserve">e issues and drive effective </w:t>
      </w:r>
      <w:proofErr w:type="gramStart"/>
      <w:r w:rsidRPr="00806FC1">
        <w:rPr>
          <w:lang w:eastAsia="en-GB"/>
        </w:rPr>
        <w:t>resolutions</w:t>
      </w:r>
      <w:proofErr w:type="gramEnd"/>
    </w:p>
    <w:p w14:paraId="541E4724" w14:textId="369F09A5" w:rsidR="00806FC1" w:rsidRPr="00806FC1" w:rsidRDefault="00806FC1" w:rsidP="00806FC1">
      <w:pPr>
        <w:pStyle w:val="LJbulletbody"/>
        <w:rPr>
          <w:lang w:eastAsia="en-GB"/>
        </w:rPr>
      </w:pPr>
      <w:r w:rsidRPr="00806FC1">
        <w:rPr>
          <w:lang w:eastAsia="en-GB"/>
        </w:rPr>
        <w:t xml:space="preserve">Report integration status, risks, metrics to </w:t>
      </w:r>
      <w:r w:rsidR="00E85395">
        <w:rPr>
          <w:lang w:eastAsia="en-GB"/>
        </w:rPr>
        <w:t>the Leadership Team, Board and Private Equity fund</w:t>
      </w:r>
    </w:p>
    <w:p w14:paraId="4A33C1C1" w14:textId="77777777" w:rsidR="00EF1FC0" w:rsidRDefault="00806FC1" w:rsidP="00EF1FC0">
      <w:pPr>
        <w:pStyle w:val="LJbulletbody"/>
        <w:rPr>
          <w:lang w:eastAsia="en-GB"/>
        </w:rPr>
      </w:pPr>
      <w:r w:rsidRPr="00806FC1">
        <w:rPr>
          <w:lang w:eastAsia="en-GB"/>
        </w:rPr>
        <w:t>Leverage and update project management software to keep integration projects on</w:t>
      </w:r>
      <w:r w:rsidR="002712A8">
        <w:rPr>
          <w:lang w:eastAsia="en-GB"/>
        </w:rPr>
        <w:t xml:space="preserve"> </w:t>
      </w:r>
      <w:proofErr w:type="gramStart"/>
      <w:r w:rsidRPr="00806FC1">
        <w:rPr>
          <w:lang w:eastAsia="en-GB"/>
        </w:rPr>
        <w:t>track</w:t>
      </w:r>
      <w:proofErr w:type="gramEnd"/>
    </w:p>
    <w:p w14:paraId="2EE02EAA" w14:textId="67EA7096" w:rsidR="009F66EB" w:rsidRDefault="00806FC1" w:rsidP="00EF1FC0">
      <w:pPr>
        <w:pStyle w:val="LJbulletbody"/>
        <w:rPr>
          <w:lang w:eastAsia="en-GB"/>
        </w:rPr>
      </w:pPr>
      <w:r w:rsidRPr="00806FC1">
        <w:rPr>
          <w:lang w:eastAsia="en-GB"/>
        </w:rPr>
        <w:t xml:space="preserve">Maintain communications with all stakeholders across </w:t>
      </w:r>
      <w:r w:rsidR="002712A8">
        <w:rPr>
          <w:lang w:eastAsia="en-GB"/>
        </w:rPr>
        <w:t>business</w:t>
      </w:r>
      <w:r w:rsidR="00AB6A45">
        <w:rPr>
          <w:lang w:eastAsia="en-GB"/>
        </w:rPr>
        <w:t>es</w:t>
      </w:r>
      <w:r w:rsidR="002712A8">
        <w:rPr>
          <w:lang w:eastAsia="en-GB"/>
        </w:rPr>
        <w:t xml:space="preserve"> and acquisitions</w:t>
      </w:r>
      <w:r w:rsidR="009E7970">
        <w:rPr>
          <w:lang w:eastAsia="en-GB"/>
        </w:rPr>
        <w:t xml:space="preserve">, working in partnership on aspects such as branding and finance etc. </w:t>
      </w:r>
    </w:p>
    <w:p w14:paraId="5BDDCEFA" w14:textId="4F30DD11" w:rsidR="00EC6A9F" w:rsidRDefault="00EC6A9F" w:rsidP="00EF1FC0">
      <w:pPr>
        <w:pStyle w:val="LJbulletbody"/>
        <w:rPr>
          <w:lang w:eastAsia="en-GB"/>
        </w:rPr>
      </w:pPr>
      <w:r>
        <w:rPr>
          <w:lang w:eastAsia="en-GB"/>
        </w:rPr>
        <w:t xml:space="preserve">Maintain a focus on </w:t>
      </w:r>
      <w:r w:rsidR="001F1B14">
        <w:rPr>
          <w:lang w:eastAsia="en-GB"/>
        </w:rPr>
        <w:t xml:space="preserve">company culture, ensuring a feeling of operating ‘as </w:t>
      </w:r>
      <w:proofErr w:type="gramStart"/>
      <w:r w:rsidR="001F1B14">
        <w:rPr>
          <w:lang w:eastAsia="en-GB"/>
        </w:rPr>
        <w:t>one’</w:t>
      </w:r>
      <w:proofErr w:type="gramEnd"/>
    </w:p>
    <w:p w14:paraId="5B81076F" w14:textId="76CF4596" w:rsidR="00A91BD0" w:rsidRPr="00601C36" w:rsidRDefault="00A91BD0" w:rsidP="00A91BD0">
      <w:pPr>
        <w:pStyle w:val="LJbulletbody"/>
      </w:pPr>
      <w:r w:rsidRPr="00601C36">
        <w:t>Act as an advocate for positive change and transformation, constantly embracing new technologies and new ways of working</w:t>
      </w:r>
    </w:p>
    <w:p w14:paraId="209DA99F" w14:textId="77777777" w:rsidR="00A91BD0" w:rsidRPr="00EF1FC0" w:rsidRDefault="00A91BD0" w:rsidP="004253BD">
      <w:pPr>
        <w:pStyle w:val="LJbulletbody"/>
        <w:numPr>
          <w:ilvl w:val="0"/>
          <w:numId w:val="0"/>
        </w:numPr>
        <w:ind w:left="360"/>
        <w:rPr>
          <w:lang w:eastAsia="en-GB"/>
        </w:rPr>
      </w:pPr>
    </w:p>
    <w:p w14:paraId="495CC1E2" w14:textId="77777777" w:rsidR="00AC5AAA" w:rsidRDefault="00AC5AAA" w:rsidP="009F66EB">
      <w:pPr>
        <w:pStyle w:val="SubheadLucidaSans16ptblack"/>
        <w:jc w:val="left"/>
        <w:rPr>
          <w:color w:val="FF9F52"/>
        </w:rPr>
      </w:pPr>
    </w:p>
    <w:p w14:paraId="592E9481" w14:textId="42850DA6" w:rsidR="00361712" w:rsidRDefault="00361712" w:rsidP="003339E0">
      <w:pPr>
        <w:jc w:val="left"/>
      </w:pPr>
    </w:p>
    <w:p w14:paraId="10A27F27" w14:textId="6091428E" w:rsidR="00361712" w:rsidRDefault="00361712" w:rsidP="003339E0">
      <w:pPr>
        <w:jc w:val="left"/>
      </w:pPr>
    </w:p>
    <w:p w14:paraId="5BEEFEA9" w14:textId="77777777" w:rsidR="00361712" w:rsidRDefault="00361712" w:rsidP="003339E0">
      <w:pPr>
        <w:jc w:val="left"/>
        <w:rPr>
          <w:rFonts w:eastAsia="Times New Roman"/>
        </w:rPr>
      </w:pPr>
    </w:p>
    <w:p w14:paraId="3CC49937" w14:textId="2B2A38D4" w:rsidR="00A5065C" w:rsidRPr="00AF4708" w:rsidRDefault="00A5065C" w:rsidP="003339E0">
      <w:pPr>
        <w:jc w:val="left"/>
        <w:rPr>
          <w:rFonts w:eastAsia="Times New Roman"/>
        </w:rPr>
        <w:sectPr w:rsidR="00A5065C" w:rsidRPr="00AF4708" w:rsidSect="0085533A">
          <w:headerReference w:type="default" r:id="rId31"/>
          <w:pgSz w:w="11900" w:h="16840"/>
          <w:pgMar w:top="2016" w:right="1080" w:bottom="1699" w:left="1080" w:header="576" w:footer="763" w:gutter="0"/>
          <w:cols w:space="708"/>
          <w:docGrid w:linePitch="360"/>
        </w:sectPr>
      </w:pPr>
    </w:p>
    <w:p w14:paraId="72882214" w14:textId="16C51D94" w:rsidR="00105C83" w:rsidRDefault="002E28FA" w:rsidP="001F1B14">
      <w:pPr>
        <w:pStyle w:val="LJBodytext"/>
        <w:rPr>
          <w:szCs w:val="24"/>
          <w:lang w:val="en-GB"/>
        </w:rPr>
      </w:pPr>
      <w:r>
        <w:rPr>
          <w:szCs w:val="24"/>
        </w:rPr>
        <w:lastRenderedPageBreak/>
        <w:fldChar w:fldCharType="begin"/>
      </w:r>
      <w:r>
        <w:rPr>
          <w:szCs w:val="24"/>
        </w:rPr>
        <w:instrText xml:space="preserve"> TC  "</w:instrText>
      </w:r>
      <w:bookmarkStart w:id="3" w:name="_Toc125377893"/>
      <w:r>
        <w:rPr>
          <w:szCs w:val="24"/>
        </w:rPr>
        <w:instrText>Preferred Candidate Profile</w:instrText>
      </w:r>
      <w:bookmarkEnd w:id="3"/>
      <w:r>
        <w:rPr>
          <w:szCs w:val="24"/>
        </w:rPr>
        <w:instrText xml:space="preserve">" \l 8 </w:instrText>
      </w:r>
      <w:r>
        <w:rPr>
          <w:szCs w:val="24"/>
        </w:rPr>
        <w:fldChar w:fldCharType="end"/>
      </w:r>
      <w:r w:rsidR="00105C83" w:rsidRPr="00CF3AF2">
        <w:rPr>
          <w:szCs w:val="24"/>
        </w:rPr>
        <w:t>The position</w:t>
      </w:r>
      <w:r w:rsidR="00105C83">
        <w:rPr>
          <w:szCs w:val="24"/>
        </w:rPr>
        <w:t xml:space="preserve"> </w:t>
      </w:r>
      <w:r w:rsidR="00105C83" w:rsidRPr="00CF3AF2">
        <w:rPr>
          <w:szCs w:val="24"/>
        </w:rPr>
        <w:t>requires a</w:t>
      </w:r>
      <w:r w:rsidR="00550B1A">
        <w:rPr>
          <w:szCs w:val="24"/>
        </w:rPr>
        <w:t xml:space="preserve">n experienced </w:t>
      </w:r>
      <w:r w:rsidR="00FC27CE">
        <w:rPr>
          <w:szCs w:val="24"/>
        </w:rPr>
        <w:t>Senior Project Manager</w:t>
      </w:r>
      <w:r w:rsidR="002F1EB0">
        <w:rPr>
          <w:szCs w:val="24"/>
        </w:rPr>
        <w:t xml:space="preserve"> who has experience of having executed a similar role </w:t>
      </w:r>
      <w:r w:rsidR="00A7729E">
        <w:rPr>
          <w:szCs w:val="24"/>
        </w:rPr>
        <w:t xml:space="preserve">previously. The role requires a strong leader, with exceptional project management skills and </w:t>
      </w:r>
      <w:r w:rsidR="009B2ADB">
        <w:rPr>
          <w:szCs w:val="24"/>
        </w:rPr>
        <w:t xml:space="preserve">gravitas. It is important that candidates can manage stakeholders at all levels, both internally and externally. </w:t>
      </w:r>
      <w:r w:rsidR="00B77DFF">
        <w:rPr>
          <w:szCs w:val="24"/>
        </w:rPr>
        <w:t xml:space="preserve"> </w:t>
      </w:r>
    </w:p>
    <w:p w14:paraId="35916230" w14:textId="77777777" w:rsidR="00E44F5F" w:rsidRPr="00105C83" w:rsidRDefault="00E44F5F" w:rsidP="003339E0">
      <w:pPr>
        <w:pStyle w:val="LJBodytext"/>
        <w:jc w:val="left"/>
        <w:rPr>
          <w:noProof/>
          <w:lang w:val="en-GB" w:eastAsia="en-GB"/>
        </w:rPr>
      </w:pPr>
    </w:p>
    <w:p w14:paraId="67C1DCF4" w14:textId="532D2B0A" w:rsidR="00B941EF" w:rsidRDefault="00B2324E" w:rsidP="003339E0">
      <w:pPr>
        <w:pStyle w:val="Title"/>
        <w:jc w:val="left"/>
        <w:rPr>
          <w:rFonts w:ascii="Lucida Sans" w:eastAsia="Calibri" w:hAnsi="Lucida Sans"/>
          <w:b w:val="0"/>
          <w:noProof/>
          <w:color w:val="FF9F52"/>
          <w:sz w:val="32"/>
          <w:szCs w:val="32"/>
          <w:lang w:val="en-GB" w:eastAsia="en-GB"/>
        </w:rPr>
      </w:pPr>
      <w:r w:rsidRPr="009F66EB">
        <w:rPr>
          <w:rFonts w:ascii="Lucida Sans" w:eastAsia="Calibri" w:hAnsi="Lucida Sans"/>
          <w:b w:val="0"/>
          <w:noProof/>
          <w:color w:val="FF9F52"/>
          <w:sz w:val="32"/>
          <w:szCs w:val="32"/>
          <w:lang w:val="en-GB" w:eastAsia="en-GB"/>
        </w:rPr>
        <w:t>Essential Experience &amp; Knowledge:</w:t>
      </w:r>
    </w:p>
    <w:p w14:paraId="069CDC7D" w14:textId="77777777" w:rsidR="00EC6304" w:rsidRDefault="00EC6304" w:rsidP="00EC6304">
      <w:pPr>
        <w:pStyle w:val="LJbulletbody"/>
        <w:jc w:val="left"/>
      </w:pPr>
      <w:r>
        <w:t xml:space="preserve">Proven experience in managing and driving forward complex multi project engagements for a business; ensuring robust business operations through the utilisation of technology advancements and placing importance on company </w:t>
      </w:r>
      <w:proofErr w:type="gramStart"/>
      <w:r>
        <w:t>culture</w:t>
      </w:r>
      <w:proofErr w:type="gramEnd"/>
    </w:p>
    <w:p w14:paraId="48C2BC82" w14:textId="2C56E0A3" w:rsidR="00D52E0F" w:rsidRDefault="00D52E0F" w:rsidP="00EC6304">
      <w:pPr>
        <w:pStyle w:val="LJbulletbody"/>
      </w:pPr>
      <w:r w:rsidRPr="00601C36">
        <w:t xml:space="preserve">Strong experience </w:t>
      </w:r>
      <w:r w:rsidR="004253BD">
        <w:t>in</w:t>
      </w:r>
      <w:r w:rsidRPr="00601C36">
        <w:t xml:space="preserve"> </w:t>
      </w:r>
      <w:r w:rsidR="006D5B66">
        <w:t xml:space="preserve">implementing </w:t>
      </w:r>
      <w:r w:rsidR="006D5B66" w:rsidRPr="00601C36">
        <w:t>operations</w:t>
      </w:r>
      <w:r w:rsidRPr="00601C36">
        <w:t xml:space="preserve"> and operational efficiency in a large multi-site </w:t>
      </w:r>
      <w:proofErr w:type="gramStart"/>
      <w:r w:rsidRPr="00601C36">
        <w:t>business</w:t>
      </w:r>
      <w:proofErr w:type="gramEnd"/>
    </w:p>
    <w:p w14:paraId="36224B04" w14:textId="7352D2F3" w:rsidR="0067764C" w:rsidRDefault="0067764C" w:rsidP="00EC6304">
      <w:pPr>
        <w:pStyle w:val="LJbulletbody"/>
      </w:pPr>
      <w:r>
        <w:t xml:space="preserve">A successful track record of having </w:t>
      </w:r>
      <w:r w:rsidRPr="0067764C">
        <w:t>deliver</w:t>
      </w:r>
      <w:r>
        <w:t>ed</w:t>
      </w:r>
      <w:r w:rsidRPr="0067764C">
        <w:t xml:space="preserve"> results on time and on budge</w:t>
      </w:r>
      <w:r>
        <w:t>t</w:t>
      </w:r>
    </w:p>
    <w:p w14:paraId="4B73B408" w14:textId="16E75971" w:rsidR="00426261" w:rsidRPr="00D42DB5" w:rsidRDefault="00426261" w:rsidP="00EC6304">
      <w:pPr>
        <w:pStyle w:val="LJbulletbody"/>
      </w:pPr>
      <w:r w:rsidRPr="00601C36">
        <w:t xml:space="preserve">The ability to look at the bigger picture in terms of strategy and implementing actions in the interest of maximising the value of the </w:t>
      </w:r>
      <w:proofErr w:type="gramStart"/>
      <w:r w:rsidRPr="00601C36">
        <w:t>business</w:t>
      </w:r>
      <w:proofErr w:type="gramEnd"/>
    </w:p>
    <w:p w14:paraId="526F1838" w14:textId="7D435114" w:rsidR="00B2324E" w:rsidRPr="002634ED" w:rsidRDefault="00B941EF" w:rsidP="00EC6304">
      <w:pPr>
        <w:pStyle w:val="LJbulletbody"/>
      </w:pPr>
      <w:r w:rsidRPr="002634ED">
        <w:t xml:space="preserve">Excellent interpersonal and management skills; ability to work collaboratively in a team environment and get along with diverse </w:t>
      </w:r>
      <w:r w:rsidR="002634ED">
        <w:t>teams</w:t>
      </w:r>
      <w:r w:rsidRPr="002634ED">
        <w:t xml:space="preserve"> internally and </w:t>
      </w:r>
      <w:proofErr w:type="gramStart"/>
      <w:r w:rsidRPr="002634ED">
        <w:t>externally</w:t>
      </w:r>
      <w:proofErr w:type="gramEnd"/>
    </w:p>
    <w:p w14:paraId="62444DE4" w14:textId="3C3047D7" w:rsidR="00B941EF" w:rsidRDefault="005C5BBE" w:rsidP="00EC6304">
      <w:pPr>
        <w:pStyle w:val="LJbulletbody"/>
      </w:pPr>
      <w:r>
        <w:t>Exceptional</w:t>
      </w:r>
      <w:r w:rsidR="002634ED">
        <w:t xml:space="preserve"> project management skills</w:t>
      </w:r>
      <w:r>
        <w:t xml:space="preserve"> with the</w:t>
      </w:r>
      <w:r w:rsidR="002634ED">
        <w:t xml:space="preserve"> ability to own projects and take pride in their </w:t>
      </w:r>
      <w:proofErr w:type="gramStart"/>
      <w:r w:rsidR="002634ED">
        <w:t>delivery</w:t>
      </w:r>
      <w:proofErr w:type="gramEnd"/>
    </w:p>
    <w:p w14:paraId="2340E5F0" w14:textId="25F5EAF5" w:rsidR="00A122BD" w:rsidRDefault="00A122BD" w:rsidP="00EC6304">
      <w:pPr>
        <w:pStyle w:val="LJbulletbody"/>
      </w:pPr>
      <w:r w:rsidRPr="00601C36">
        <w:t xml:space="preserve">Able to demonstrate evidence of acting as a catalyst for change/evolving </w:t>
      </w:r>
      <w:proofErr w:type="gramStart"/>
      <w:r w:rsidRPr="00601C36">
        <w:t>operations</w:t>
      </w:r>
      <w:proofErr w:type="gramEnd"/>
      <w:r w:rsidRPr="00601C36">
        <w:t xml:space="preserve"> </w:t>
      </w:r>
    </w:p>
    <w:p w14:paraId="7E0CF220" w14:textId="61045196" w:rsidR="00B941EF" w:rsidRPr="002634ED" w:rsidRDefault="00B941EF" w:rsidP="00EC6304">
      <w:pPr>
        <w:pStyle w:val="LJbulletbody"/>
      </w:pPr>
      <w:r w:rsidRPr="002634ED">
        <w:t>Ability to work well under pressure, to work independently and to be able to take the initiative when completing tasks</w:t>
      </w:r>
      <w:r w:rsidR="00D42DB5">
        <w:t xml:space="preserve">, rolling sleeves up where </w:t>
      </w:r>
      <w:proofErr w:type="gramStart"/>
      <w:r w:rsidR="00D42DB5">
        <w:t>necessary</w:t>
      </w:r>
      <w:proofErr w:type="gramEnd"/>
    </w:p>
    <w:p w14:paraId="51B1ADE2" w14:textId="7CB55760" w:rsidR="00B941EF" w:rsidRPr="002634ED" w:rsidRDefault="00B941EF" w:rsidP="00EC6304">
      <w:pPr>
        <w:pStyle w:val="LJbulletbody"/>
      </w:pPr>
      <w:r w:rsidRPr="002634ED">
        <w:t xml:space="preserve">Comfortable operating autonomously </w:t>
      </w:r>
      <w:r w:rsidR="00CF54C2">
        <w:t>and setting</w:t>
      </w:r>
      <w:r w:rsidRPr="002634ED">
        <w:t xml:space="preserve"> goals and </w:t>
      </w:r>
      <w:proofErr w:type="gramStart"/>
      <w:r w:rsidRPr="002634ED">
        <w:t>objectives</w:t>
      </w:r>
      <w:proofErr w:type="gramEnd"/>
      <w:r w:rsidRPr="002634ED">
        <w:t xml:space="preserve"> </w:t>
      </w:r>
    </w:p>
    <w:p w14:paraId="2868A579" w14:textId="5ED28929" w:rsidR="00B941EF" w:rsidRPr="002634ED" w:rsidRDefault="00B941EF" w:rsidP="00EC6304">
      <w:pPr>
        <w:pStyle w:val="LJbulletbody"/>
      </w:pPr>
      <w:r w:rsidRPr="002634ED">
        <w:t xml:space="preserve">Able to evaluate complex situations and find solutions for </w:t>
      </w:r>
      <w:proofErr w:type="gramStart"/>
      <w:r w:rsidRPr="002634ED">
        <w:t>them</w:t>
      </w:r>
      <w:proofErr w:type="gramEnd"/>
      <w:r w:rsidRPr="002634ED">
        <w:t xml:space="preserve"> </w:t>
      </w:r>
    </w:p>
    <w:p w14:paraId="51A0DBC9" w14:textId="4E9B564A" w:rsidR="00B941EF" w:rsidRPr="002634ED" w:rsidRDefault="00B941EF" w:rsidP="00EC6304">
      <w:pPr>
        <w:pStyle w:val="LJbulletbody"/>
      </w:pPr>
      <w:r w:rsidRPr="002634ED">
        <w:t xml:space="preserve">Ability to quickly establish credibility and build rapport and </w:t>
      </w:r>
      <w:proofErr w:type="gramStart"/>
      <w:r w:rsidRPr="002634ED">
        <w:t>trust</w:t>
      </w:r>
      <w:proofErr w:type="gramEnd"/>
    </w:p>
    <w:p w14:paraId="76CA1D8E" w14:textId="379B0503" w:rsidR="00B941EF" w:rsidRPr="002634ED" w:rsidRDefault="00B941EF" w:rsidP="00EC6304">
      <w:pPr>
        <w:pStyle w:val="LJbulletbody"/>
      </w:pPr>
      <w:r w:rsidRPr="002634ED">
        <w:t xml:space="preserve">Proven ability to engage constructively with colleagues at all levels </w:t>
      </w:r>
      <w:r w:rsidR="003B13C0" w:rsidRPr="002634ED">
        <w:t xml:space="preserve">from </w:t>
      </w:r>
      <w:r w:rsidR="002634ED">
        <w:t>l</w:t>
      </w:r>
      <w:r w:rsidR="003B13C0" w:rsidRPr="002634ED">
        <w:t>ab teams to investors</w:t>
      </w:r>
      <w:r w:rsidR="007F568E">
        <w:t>,</w:t>
      </w:r>
      <w:r w:rsidR="003B13C0" w:rsidRPr="002634ED">
        <w:t xml:space="preserve"> to</w:t>
      </w:r>
      <w:r w:rsidRPr="002634ED">
        <w:t xml:space="preserve"> deliver </w:t>
      </w:r>
      <w:proofErr w:type="gramStart"/>
      <w:r w:rsidRPr="002634ED">
        <w:t>objectives</w:t>
      </w:r>
      <w:proofErr w:type="gramEnd"/>
    </w:p>
    <w:p w14:paraId="43E675C3" w14:textId="06D904D7" w:rsidR="00B941EF" w:rsidRPr="002634ED" w:rsidRDefault="0060735D" w:rsidP="00EC6304">
      <w:pPr>
        <w:pStyle w:val="LJbulletbody"/>
      </w:pPr>
      <w:r>
        <w:t xml:space="preserve">Good </w:t>
      </w:r>
      <w:r w:rsidR="00B941EF" w:rsidRPr="002634ED">
        <w:t>presentation skills</w:t>
      </w:r>
    </w:p>
    <w:p w14:paraId="7E4D0B87" w14:textId="77777777" w:rsidR="00391380" w:rsidRDefault="00B941EF" w:rsidP="00EC6304">
      <w:pPr>
        <w:pStyle w:val="LJbulletbody"/>
      </w:pPr>
      <w:r w:rsidRPr="002634ED">
        <w:t xml:space="preserve">Understanding of business processes to facilitate conversations about best </w:t>
      </w:r>
      <w:proofErr w:type="gramStart"/>
      <w:r w:rsidRPr="002634ED">
        <w:t>practices</w:t>
      </w:r>
      <w:proofErr w:type="gramEnd"/>
    </w:p>
    <w:p w14:paraId="0F71030F" w14:textId="4F1A2E1E" w:rsidR="003B13C0" w:rsidRPr="002634ED" w:rsidRDefault="00391380" w:rsidP="00EC6304">
      <w:pPr>
        <w:pStyle w:val="LJbulletbody"/>
      </w:pPr>
      <w:r>
        <w:t>P</w:t>
      </w:r>
      <w:r w:rsidRPr="00391380">
        <w:t>roficient Excel</w:t>
      </w:r>
      <w:r>
        <w:t xml:space="preserve"> and</w:t>
      </w:r>
      <w:r w:rsidRPr="00391380">
        <w:t xml:space="preserve"> PowerPoint skills a</w:t>
      </w:r>
      <w:r>
        <w:t>s well as</w:t>
      </w:r>
      <w:r w:rsidRPr="00391380">
        <w:t xml:space="preserve"> experience working with ERP </w:t>
      </w:r>
      <w:proofErr w:type="gramStart"/>
      <w:r w:rsidRPr="00391380">
        <w:t>systems</w:t>
      </w:r>
      <w:proofErr w:type="gramEnd"/>
      <w:r w:rsidR="00B941EF" w:rsidRPr="002634ED">
        <w:t xml:space="preserve"> </w:t>
      </w:r>
    </w:p>
    <w:p w14:paraId="60070FE2" w14:textId="44C4DDE1" w:rsidR="00B941EF" w:rsidRPr="00B941EF" w:rsidRDefault="00B941EF" w:rsidP="00B941EF">
      <w:pPr>
        <w:pStyle w:val="Title"/>
        <w:jc w:val="left"/>
        <w:rPr>
          <w:rFonts w:cs="Arial"/>
          <w:color w:val="202124"/>
          <w:sz w:val="21"/>
          <w:szCs w:val="21"/>
          <w:shd w:val="clear" w:color="auto" w:fill="FFFFFF"/>
        </w:rPr>
      </w:pPr>
    </w:p>
    <w:p w14:paraId="68AB8945" w14:textId="69592543" w:rsidR="00BF2376" w:rsidRPr="009F66EB" w:rsidRDefault="00C13364" w:rsidP="009F66EB">
      <w:pPr>
        <w:pStyle w:val="Title"/>
        <w:jc w:val="left"/>
        <w:rPr>
          <w:rFonts w:ascii="Lucida Sans" w:eastAsia="Calibri" w:hAnsi="Lucida Sans"/>
          <w:b w:val="0"/>
          <w:noProof/>
          <w:color w:val="FF9F52"/>
          <w:sz w:val="32"/>
          <w:szCs w:val="32"/>
          <w:lang w:val="en-GB" w:eastAsia="en-GB"/>
        </w:rPr>
      </w:pPr>
      <w:r w:rsidRPr="009F66EB">
        <w:rPr>
          <w:rFonts w:ascii="Lucida Sans" w:eastAsia="Calibri" w:hAnsi="Lucida Sans"/>
          <w:b w:val="0"/>
          <w:noProof/>
          <w:color w:val="FF9F52"/>
          <w:sz w:val="32"/>
          <w:szCs w:val="32"/>
          <w:lang w:val="en-GB" w:eastAsia="en-GB"/>
        </w:rPr>
        <w:t>Key</w:t>
      </w:r>
      <w:r w:rsidR="006C7459" w:rsidRPr="009F66EB">
        <w:rPr>
          <w:rFonts w:ascii="Lucida Sans" w:eastAsia="Calibri" w:hAnsi="Lucida Sans"/>
          <w:b w:val="0"/>
          <w:noProof/>
          <w:color w:val="FF9F52"/>
          <w:sz w:val="32"/>
          <w:szCs w:val="32"/>
          <w:lang w:val="en-GB" w:eastAsia="en-GB"/>
        </w:rPr>
        <w:t xml:space="preserve"> </w:t>
      </w:r>
      <w:r w:rsidR="00787512" w:rsidRPr="009F66EB">
        <w:rPr>
          <w:rFonts w:ascii="Lucida Sans" w:eastAsia="Calibri" w:hAnsi="Lucida Sans"/>
          <w:b w:val="0"/>
          <w:noProof/>
          <w:color w:val="FF9F52"/>
          <w:sz w:val="32"/>
          <w:szCs w:val="32"/>
          <w:lang w:val="en-GB" w:eastAsia="en-GB"/>
        </w:rPr>
        <w:t>attributes</w:t>
      </w:r>
      <w:r w:rsidRPr="009F66EB">
        <w:rPr>
          <w:rFonts w:ascii="Lucida Sans" w:eastAsia="Calibri" w:hAnsi="Lucida Sans"/>
          <w:b w:val="0"/>
          <w:noProof/>
          <w:color w:val="FF9F52"/>
          <w:sz w:val="32"/>
          <w:szCs w:val="32"/>
          <w:lang w:val="en-GB" w:eastAsia="en-GB"/>
        </w:rPr>
        <w:t xml:space="preserve"> and behaviours</w:t>
      </w:r>
      <w:r w:rsidR="00787512" w:rsidRPr="009F66EB">
        <w:rPr>
          <w:rFonts w:ascii="Lucida Sans" w:eastAsia="Calibri" w:hAnsi="Lucida Sans"/>
          <w:b w:val="0"/>
          <w:noProof/>
          <w:color w:val="FF9F52"/>
          <w:sz w:val="32"/>
          <w:szCs w:val="32"/>
          <w:lang w:val="en-GB" w:eastAsia="en-GB"/>
        </w:rPr>
        <w:t>:</w:t>
      </w:r>
    </w:p>
    <w:p w14:paraId="22DD2D74" w14:textId="114254DD" w:rsidR="00B941EF" w:rsidRDefault="00A118AC" w:rsidP="00EC6304">
      <w:pPr>
        <w:pStyle w:val="LJbulletbody"/>
      </w:pPr>
      <w:r>
        <w:t xml:space="preserve">Energetic, </w:t>
      </w:r>
      <w:r w:rsidR="004D0881">
        <w:t>entrepreneurial,</w:t>
      </w:r>
      <w:r>
        <w:t xml:space="preserve"> and </w:t>
      </w:r>
      <w:r w:rsidR="004D0881">
        <w:t>dynamic in nature</w:t>
      </w:r>
    </w:p>
    <w:p w14:paraId="39E5FEF7" w14:textId="412CA088" w:rsidR="00FF22CE" w:rsidRDefault="00B941EF" w:rsidP="00EC6304">
      <w:pPr>
        <w:pStyle w:val="LJbulletbody"/>
      </w:pPr>
      <w:r>
        <w:t>Collaborative and customer-centric approach</w:t>
      </w:r>
      <w:r w:rsidR="00C22EE9">
        <w:t xml:space="preserve"> – able to adapt approach depending on </w:t>
      </w:r>
      <w:proofErr w:type="gramStart"/>
      <w:r w:rsidR="00D42DB5">
        <w:t>stakeholder</w:t>
      </w:r>
      <w:proofErr w:type="gramEnd"/>
    </w:p>
    <w:p w14:paraId="27A104F7" w14:textId="6CBAA85D" w:rsidR="002634ED" w:rsidRPr="002634ED" w:rsidRDefault="002634ED" w:rsidP="00EC6304">
      <w:pPr>
        <w:pStyle w:val="LJbulletbody"/>
      </w:pPr>
      <w:r w:rsidRPr="002634ED">
        <w:t>A good team player with a hands-on approach, and adaptable to new challenges</w:t>
      </w:r>
    </w:p>
    <w:p w14:paraId="674849C6" w14:textId="4FD9F896" w:rsidR="002634ED" w:rsidRPr="002634ED" w:rsidRDefault="002634ED" w:rsidP="00EC6304">
      <w:pPr>
        <w:pStyle w:val="LJbulletbody"/>
      </w:pPr>
      <w:r w:rsidRPr="002634ED">
        <w:t xml:space="preserve">Keeps up to date with professional knowledge, expertise, and best </w:t>
      </w:r>
      <w:proofErr w:type="gramStart"/>
      <w:r w:rsidRPr="002634ED">
        <w:t>practice</w:t>
      </w:r>
      <w:proofErr w:type="gramEnd"/>
    </w:p>
    <w:p w14:paraId="5B432D29" w14:textId="796A59C9" w:rsidR="002634ED" w:rsidRDefault="002634ED" w:rsidP="00EC6304">
      <w:pPr>
        <w:pStyle w:val="LJbulletbody"/>
      </w:pPr>
      <w:r w:rsidRPr="002634ED">
        <w:t>Willingness to travel</w:t>
      </w:r>
      <w:r w:rsidR="004D0881">
        <w:t xml:space="preserve"> to acquisition </w:t>
      </w:r>
      <w:proofErr w:type="gramStart"/>
      <w:r w:rsidR="004D0881">
        <w:t>locations</w:t>
      </w:r>
      <w:proofErr w:type="gramEnd"/>
    </w:p>
    <w:p w14:paraId="19721ED2" w14:textId="4BB30803" w:rsidR="00C479E4" w:rsidRPr="00C479E4" w:rsidRDefault="00D64D84" w:rsidP="00EC6304">
      <w:pPr>
        <w:pStyle w:val="LJbulletbody"/>
        <w:rPr>
          <w:shd w:val="clear" w:color="auto" w:fill="FFFFFF"/>
        </w:rPr>
      </w:pPr>
      <w:r w:rsidRPr="00B941EF">
        <w:rPr>
          <w:shd w:val="clear" w:color="auto" w:fill="FFFFFF"/>
        </w:rPr>
        <w:t xml:space="preserve">Flexible and pragmatic, able to learn quickly and respond flexibly to project needs and </w:t>
      </w:r>
      <w:proofErr w:type="gramStart"/>
      <w:r w:rsidRPr="00B941EF">
        <w:rPr>
          <w:shd w:val="clear" w:color="auto" w:fill="FFFFFF"/>
        </w:rPr>
        <w:t>prio</w:t>
      </w:r>
      <w:r w:rsidR="00C479E4">
        <w:rPr>
          <w:shd w:val="clear" w:color="auto" w:fill="FFFFFF"/>
        </w:rPr>
        <w:t>rities</w:t>
      </w:r>
      <w:proofErr w:type="gramEnd"/>
    </w:p>
    <w:p w14:paraId="7D778443" w14:textId="4E2F4AED" w:rsidR="00C479E4" w:rsidRPr="00C479E4" w:rsidRDefault="00B43970" w:rsidP="00EC6304">
      <w:pPr>
        <w:pStyle w:val="LJbulletbody"/>
        <w:sectPr w:rsidR="00C479E4" w:rsidRPr="00C479E4" w:rsidSect="0085533A">
          <w:headerReference w:type="default" r:id="rId32"/>
          <w:pgSz w:w="11900" w:h="16840"/>
          <w:pgMar w:top="2016" w:right="1080" w:bottom="1699" w:left="1080" w:header="576" w:footer="763" w:gutter="0"/>
          <w:cols w:space="708"/>
          <w:docGrid w:linePitch="360"/>
        </w:sectPr>
      </w:pPr>
      <w:r>
        <w:t>Ambitious with the ability to execute to a high level</w:t>
      </w:r>
    </w:p>
    <w:bookmarkStart w:id="4" w:name="Remuneration"/>
    <w:bookmarkStart w:id="5" w:name="Recruitment"/>
    <w:bookmarkEnd w:id="4"/>
    <w:bookmarkEnd w:id="5"/>
    <w:p w14:paraId="1000E4FF" w14:textId="79ECE1D7" w:rsidR="00BC4E17" w:rsidRDefault="00BC4E17" w:rsidP="007844C7">
      <w:pPr>
        <w:pStyle w:val="LJbulletbody"/>
        <w:numPr>
          <w:ilvl w:val="0"/>
          <w:numId w:val="0"/>
        </w:numPr>
        <w:rPr>
          <w:rFonts w:cstheme="minorHAnsi"/>
          <w:noProof/>
        </w:rPr>
      </w:pPr>
      <w:r>
        <w:rPr>
          <w:rFonts w:cstheme="minorHAnsi"/>
        </w:rPr>
        <w:lastRenderedPageBreak/>
        <w:fldChar w:fldCharType="begin"/>
      </w:r>
      <w:r>
        <w:rPr>
          <w:rFonts w:cstheme="minorHAnsi"/>
        </w:rPr>
        <w:instrText xml:space="preserve"> TC  "</w:instrText>
      </w:r>
      <w:bookmarkStart w:id="6" w:name="_Toc80813571"/>
      <w:bookmarkStart w:id="7" w:name="_Toc125377894"/>
      <w:r>
        <w:rPr>
          <w:rFonts w:cstheme="minorHAnsi"/>
        </w:rPr>
        <w:instrText>Remuneration &amp; The Recruitment Process</w:instrText>
      </w:r>
      <w:bookmarkEnd w:id="6"/>
      <w:bookmarkEnd w:id="7"/>
      <w:r>
        <w:rPr>
          <w:rFonts w:cstheme="minorHAnsi"/>
        </w:rPr>
        <w:instrText xml:space="preserve">" \l 8 </w:instrText>
      </w:r>
      <w:r>
        <w:rPr>
          <w:rFonts w:cstheme="minorHAnsi"/>
        </w:rPr>
        <w:fldChar w:fldCharType="end"/>
      </w:r>
      <w:r w:rsidRPr="00793BD2">
        <w:rPr>
          <w:rFonts w:cstheme="minorHAnsi"/>
        </w:rPr>
        <w:t>A</w:t>
      </w:r>
      <w:r>
        <w:rPr>
          <w:rFonts w:cstheme="minorHAnsi"/>
        </w:rPr>
        <w:t xml:space="preserve">n </w:t>
      </w:r>
      <w:r w:rsidRPr="000D7EA0">
        <w:rPr>
          <w:rFonts w:cstheme="minorHAnsi"/>
          <w:color w:val="auto"/>
        </w:rPr>
        <w:t>attractive package is on offer commensurate with background and experience required for the role.</w:t>
      </w:r>
      <w:r w:rsidR="00BC3F88" w:rsidRPr="00BC3F88">
        <w:rPr>
          <w:rFonts w:cstheme="minorHAnsi"/>
          <w:noProof/>
        </w:rPr>
        <w:t xml:space="preserve"> </w:t>
      </w:r>
    </w:p>
    <w:p w14:paraId="07921D92" w14:textId="0FA0EBDF" w:rsidR="00D61E89" w:rsidRDefault="003748E8" w:rsidP="007844C7">
      <w:pPr>
        <w:pStyle w:val="LJbulletbody"/>
        <w:numPr>
          <w:ilvl w:val="0"/>
          <w:numId w:val="0"/>
        </w:numPr>
        <w:rPr>
          <w:rFonts w:cstheme="minorHAnsi"/>
          <w:noProof/>
        </w:rPr>
      </w:pPr>
      <w:r w:rsidRPr="004F36CE">
        <w:rPr>
          <w:rFonts w:cstheme="minorHAnsi"/>
          <w:noProof/>
        </w:rPr>
        <w:drawing>
          <wp:anchor distT="0" distB="0" distL="114300" distR="114300" simplePos="0" relativeHeight="251729408" behindDoc="0" locked="0" layoutInCell="1" allowOverlap="1" wp14:anchorId="5A02B908" wp14:editId="645C0EEC">
            <wp:simplePos x="0" y="0"/>
            <wp:positionH relativeFrom="margin">
              <wp:align>right</wp:align>
            </wp:positionH>
            <wp:positionV relativeFrom="paragraph">
              <wp:posOffset>57785</wp:posOffset>
            </wp:positionV>
            <wp:extent cx="1466850" cy="1466850"/>
            <wp:effectExtent l="0" t="0" r="0" b="0"/>
            <wp:wrapSquare wrapText="bothSides"/>
            <wp:docPr id="34" name="Picture 21">
              <a:extLst xmlns:a="http://schemas.openxmlformats.org/drawingml/2006/main">
                <a:ext uri="{FF2B5EF4-FFF2-40B4-BE49-F238E27FC236}">
                  <a16:creationId xmlns:a16="http://schemas.microsoft.com/office/drawing/2014/main" id="{20C99C7F-7C58-427B-88B7-A1EA0AF7B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1">
                      <a:extLst>
                        <a:ext uri="{FF2B5EF4-FFF2-40B4-BE49-F238E27FC236}">
                          <a16:creationId xmlns:a16="http://schemas.microsoft.com/office/drawing/2014/main" id="{20C99C7F-7C58-427B-88B7-A1EA0AF7B075}"/>
                        </a:ext>
                      </a:extLst>
                    </pic:cNvPr>
                    <pic:cNvPicPr>
                      <a:picLocks noChangeAspect="1"/>
                    </pic:cNvPicPr>
                  </pic:nvPicPr>
                  <pic:blipFill>
                    <a:blip r:embed="rId33"/>
                    <a:srcRect/>
                    <a:stretch>
                      <a:fillRect/>
                    </a:stretch>
                  </pic:blipFill>
                  <pic:spPr bwMode="auto">
                    <a:xfrm>
                      <a:off x="0" y="0"/>
                      <a:ext cx="1466850" cy="1466850"/>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6850C90A" w14:textId="5FD85EF9" w:rsidR="00D61E89" w:rsidRDefault="00D61E89" w:rsidP="00D61E89">
      <w:pPr>
        <w:contextualSpacing/>
        <w:rPr>
          <w:rFonts w:cstheme="minorHAnsi"/>
          <w:szCs w:val="20"/>
        </w:rPr>
      </w:pPr>
      <w:r w:rsidRPr="00A306E8">
        <w:rPr>
          <w:rFonts w:cstheme="minorHAnsi"/>
          <w:szCs w:val="20"/>
        </w:rPr>
        <w:t xml:space="preserve">For more information on remuneration please contact </w:t>
      </w:r>
      <w:r w:rsidR="007F568E">
        <w:rPr>
          <w:rFonts w:cstheme="minorHAnsi"/>
          <w:szCs w:val="20"/>
        </w:rPr>
        <w:t>Sophie Randles</w:t>
      </w:r>
      <w:r w:rsidRPr="00A306E8">
        <w:rPr>
          <w:rFonts w:cstheme="minorHAnsi"/>
          <w:szCs w:val="20"/>
        </w:rPr>
        <w:t xml:space="preserve"> </w:t>
      </w:r>
    </w:p>
    <w:p w14:paraId="7E3D8163" w14:textId="77777777" w:rsidR="00D61E89" w:rsidRDefault="00D61E89" w:rsidP="00D61E89">
      <w:pPr>
        <w:contextualSpacing/>
        <w:rPr>
          <w:rFonts w:cstheme="minorHAnsi"/>
          <w:szCs w:val="20"/>
        </w:rPr>
      </w:pPr>
      <w:r w:rsidRPr="00A306E8">
        <w:rPr>
          <w:rFonts w:cstheme="minorHAnsi"/>
          <w:szCs w:val="20"/>
        </w:rPr>
        <w:t xml:space="preserve">at Livingston James. </w:t>
      </w:r>
    </w:p>
    <w:p w14:paraId="18999D5E" w14:textId="77777777" w:rsidR="00D61E89" w:rsidRDefault="00D61E89" w:rsidP="00D61E89">
      <w:pPr>
        <w:contextualSpacing/>
        <w:rPr>
          <w:rFonts w:cstheme="minorHAnsi"/>
          <w:szCs w:val="20"/>
        </w:rPr>
      </w:pPr>
    </w:p>
    <w:p w14:paraId="5836CFED" w14:textId="77777777" w:rsidR="00D61E89" w:rsidRDefault="00D61E89" w:rsidP="00D61E89">
      <w:pPr>
        <w:contextualSpacing/>
        <w:rPr>
          <w:rFonts w:cstheme="minorHAnsi"/>
          <w:szCs w:val="20"/>
        </w:rPr>
      </w:pPr>
      <w:r w:rsidRPr="00A306E8">
        <w:rPr>
          <w:rFonts w:cstheme="minorHAnsi"/>
          <w:szCs w:val="20"/>
        </w:rPr>
        <w:t xml:space="preserve">Contact details are as </w:t>
      </w:r>
      <w:proofErr w:type="gramStart"/>
      <w:r w:rsidRPr="00A306E8">
        <w:rPr>
          <w:rFonts w:cstheme="minorHAnsi"/>
          <w:szCs w:val="20"/>
        </w:rPr>
        <w:t>follows;</w:t>
      </w:r>
      <w:proofErr w:type="gramEnd"/>
      <w:r w:rsidRPr="00A306E8">
        <w:rPr>
          <w:rFonts w:cstheme="minorHAnsi"/>
          <w:szCs w:val="20"/>
        </w:rPr>
        <w:t xml:space="preserve"> </w:t>
      </w:r>
    </w:p>
    <w:p w14:paraId="49D39A74" w14:textId="61434171" w:rsidR="00D61E89" w:rsidRPr="006D5B66" w:rsidRDefault="00D61E89" w:rsidP="00D61E89">
      <w:pPr>
        <w:contextualSpacing/>
        <w:rPr>
          <w:rFonts w:cstheme="minorHAnsi"/>
          <w:szCs w:val="20"/>
          <w:lang w:val="fr-FR"/>
        </w:rPr>
      </w:pPr>
      <w:proofErr w:type="gramStart"/>
      <w:r w:rsidRPr="006D5B66">
        <w:rPr>
          <w:rFonts w:cstheme="minorHAnsi"/>
          <w:szCs w:val="20"/>
          <w:lang w:val="fr-FR"/>
        </w:rPr>
        <w:t>T:</w:t>
      </w:r>
      <w:proofErr w:type="gramEnd"/>
      <w:r w:rsidRPr="006D5B66">
        <w:rPr>
          <w:rFonts w:cstheme="minorHAnsi"/>
          <w:szCs w:val="20"/>
          <w:lang w:val="fr-FR"/>
        </w:rPr>
        <w:t xml:space="preserve"> </w:t>
      </w:r>
      <w:r w:rsidR="00575FA2" w:rsidRPr="006D5B66">
        <w:rPr>
          <w:rFonts w:cstheme="minorHAnsi"/>
          <w:szCs w:val="20"/>
          <w:lang w:val="fr-FR"/>
        </w:rPr>
        <w:t>07432 480922</w:t>
      </w:r>
      <w:r w:rsidRPr="006D5B66">
        <w:rPr>
          <w:rFonts w:cstheme="minorHAnsi"/>
          <w:szCs w:val="20"/>
          <w:lang w:val="fr-FR"/>
        </w:rPr>
        <w:t xml:space="preserve"> or E: </w:t>
      </w:r>
      <w:hyperlink r:id="rId34" w:history="1">
        <w:r w:rsidR="00FC2CD4" w:rsidRPr="006D5B66">
          <w:rPr>
            <w:rStyle w:val="Hyperlink"/>
            <w:rFonts w:cstheme="minorHAnsi"/>
            <w:szCs w:val="20"/>
            <w:lang w:val="fr-FR"/>
          </w:rPr>
          <w:t>sophierandles@livingstonjames.com</w:t>
        </w:r>
      </w:hyperlink>
      <w:r w:rsidRPr="006D5B66">
        <w:rPr>
          <w:rFonts w:cstheme="minorHAnsi"/>
          <w:szCs w:val="20"/>
          <w:lang w:val="fr-FR"/>
        </w:rPr>
        <w:t xml:space="preserve"> </w:t>
      </w:r>
    </w:p>
    <w:p w14:paraId="0F7B40DA" w14:textId="125ECC71" w:rsidR="00BC4E17" w:rsidRPr="006D5B66" w:rsidRDefault="00BC4E17" w:rsidP="007844C7">
      <w:pPr>
        <w:pStyle w:val="LJbulletbody"/>
        <w:numPr>
          <w:ilvl w:val="0"/>
          <w:numId w:val="0"/>
        </w:numPr>
        <w:rPr>
          <w:rFonts w:cstheme="minorHAnsi"/>
          <w:lang w:val="fr-FR"/>
        </w:rPr>
      </w:pPr>
    </w:p>
    <w:p w14:paraId="51BDBA19" w14:textId="7892940D" w:rsidR="00D61E89" w:rsidRPr="006D5B66" w:rsidRDefault="00D61E89" w:rsidP="007844C7">
      <w:pPr>
        <w:pStyle w:val="LJBodytext"/>
        <w:rPr>
          <w:lang w:val="fr-FR"/>
        </w:rPr>
      </w:pPr>
    </w:p>
    <w:p w14:paraId="2A46B38E" w14:textId="77777777" w:rsidR="001C469C" w:rsidRPr="006D5B66" w:rsidRDefault="001C469C" w:rsidP="007844C7">
      <w:pPr>
        <w:pStyle w:val="LJBodytext"/>
        <w:rPr>
          <w:lang w:val="fr-FR"/>
        </w:rPr>
      </w:pPr>
    </w:p>
    <w:p w14:paraId="705AAB83" w14:textId="36EAF9FF" w:rsidR="00D61E89" w:rsidRDefault="001C469C" w:rsidP="001C469C">
      <w:pPr>
        <w:pStyle w:val="Title"/>
        <w:jc w:val="left"/>
        <w:rPr>
          <w:rFonts w:ascii="Lucida Sans" w:eastAsia="Calibri" w:hAnsi="Lucida Sans"/>
          <w:b w:val="0"/>
          <w:noProof/>
          <w:color w:val="FF9F52"/>
          <w:sz w:val="32"/>
          <w:szCs w:val="32"/>
          <w:lang w:val="en-GB" w:eastAsia="en-GB"/>
        </w:rPr>
      </w:pPr>
      <w:r w:rsidRPr="001C469C">
        <w:rPr>
          <w:rFonts w:ascii="Lucida Sans" w:eastAsia="Calibri" w:hAnsi="Lucida Sans"/>
          <w:b w:val="0"/>
          <w:noProof/>
          <w:color w:val="FF9F52"/>
          <w:sz w:val="32"/>
          <w:szCs w:val="32"/>
          <w:lang w:val="en-GB" w:eastAsia="en-GB"/>
        </w:rPr>
        <w:t>The Recruitment Process</w:t>
      </w:r>
    </w:p>
    <w:p w14:paraId="6F857331" w14:textId="77777777" w:rsidR="001C469C" w:rsidRPr="001C469C" w:rsidRDefault="001C469C" w:rsidP="001C469C">
      <w:pPr>
        <w:pStyle w:val="LJBodytext"/>
        <w:rPr>
          <w:noProof/>
          <w:lang w:val="en-GB" w:eastAsia="en-GB"/>
        </w:rPr>
      </w:pPr>
    </w:p>
    <w:p w14:paraId="447796C3" w14:textId="1AD32766" w:rsidR="00103D49" w:rsidRDefault="001446C2" w:rsidP="00EC6304">
      <w:pPr>
        <w:pStyle w:val="LJBodytext"/>
      </w:pPr>
      <w:r>
        <w:t xml:space="preserve">First stage interviews will be conducted by retained consultant, </w:t>
      </w:r>
      <w:r w:rsidR="00FC2CD4">
        <w:t>Sophie Randles</w:t>
      </w:r>
      <w:r>
        <w:t xml:space="preserve"> of Livingston </w:t>
      </w:r>
      <w:r w:rsidR="00103D49">
        <w:t>J</w:t>
      </w:r>
      <w:r>
        <w:t xml:space="preserve">ames. </w:t>
      </w:r>
      <w:r w:rsidR="004A4EB9">
        <w:t xml:space="preserve">Selected professionals will then be presented to </w:t>
      </w:r>
      <w:r w:rsidR="009F66EB">
        <w:t>ALS</w:t>
      </w:r>
      <w:r w:rsidR="004A4EB9">
        <w:t xml:space="preserve"> for consideration.</w:t>
      </w:r>
    </w:p>
    <w:p w14:paraId="6BC7FAC7" w14:textId="71EC9DD3" w:rsidR="00E95377" w:rsidRDefault="00E95377" w:rsidP="00EC6304">
      <w:pPr>
        <w:pStyle w:val="LJBodytext"/>
      </w:pPr>
    </w:p>
    <w:p w14:paraId="3812B94D" w14:textId="2AAD7942" w:rsidR="00103D49" w:rsidRDefault="00E95377" w:rsidP="00EC6304">
      <w:pPr>
        <w:pStyle w:val="LJBodytext"/>
        <w:rPr>
          <w:rFonts w:cs="Arial"/>
          <w:bCs/>
          <w:szCs w:val="18"/>
        </w:rPr>
      </w:pPr>
      <w:r w:rsidRPr="00103D49">
        <w:rPr>
          <w:rFonts w:cs="Arial"/>
          <w:bCs/>
          <w:szCs w:val="18"/>
        </w:rPr>
        <w:t xml:space="preserve">Shortlisted candidates will be invited to interview </w:t>
      </w:r>
      <w:r w:rsidRPr="004A4EB9">
        <w:rPr>
          <w:rFonts w:cs="Arial"/>
          <w:bCs/>
          <w:szCs w:val="18"/>
        </w:rPr>
        <w:t xml:space="preserve">with </w:t>
      </w:r>
      <w:r w:rsidR="00042EB1">
        <w:rPr>
          <w:rFonts w:cs="Arial"/>
          <w:bCs/>
          <w:szCs w:val="18"/>
        </w:rPr>
        <w:t>Julie Hulme, People Director and Kenny Burns, Group Finance Director</w:t>
      </w:r>
      <w:r w:rsidR="009F66EB">
        <w:rPr>
          <w:rFonts w:cs="Arial"/>
          <w:bCs/>
          <w:szCs w:val="18"/>
        </w:rPr>
        <w:t xml:space="preserve">, and </w:t>
      </w:r>
      <w:r w:rsidR="00FC2CD4">
        <w:rPr>
          <w:rFonts w:cs="Arial"/>
          <w:bCs/>
          <w:szCs w:val="18"/>
        </w:rPr>
        <w:t>additional members of the leadership team</w:t>
      </w:r>
      <w:r w:rsidR="004A4EB9">
        <w:rPr>
          <w:rFonts w:cs="Arial"/>
          <w:bCs/>
          <w:szCs w:val="18"/>
        </w:rPr>
        <w:t xml:space="preserve">. </w:t>
      </w:r>
      <w:r w:rsidR="00103D49" w:rsidRPr="00103D49">
        <w:rPr>
          <w:rFonts w:cs="Arial"/>
          <w:bCs/>
          <w:szCs w:val="18"/>
        </w:rPr>
        <w:t xml:space="preserve">Subsequent stages will be communicated by Livingston James throughout the process. Please be advised psychometric assessment </w:t>
      </w:r>
      <w:r w:rsidR="00FC3679">
        <w:rPr>
          <w:rFonts w:cs="Arial"/>
          <w:bCs/>
          <w:szCs w:val="18"/>
        </w:rPr>
        <w:t xml:space="preserve">may </w:t>
      </w:r>
      <w:r w:rsidR="00103D49" w:rsidRPr="00103D49">
        <w:rPr>
          <w:rFonts w:cs="Arial"/>
          <w:bCs/>
          <w:szCs w:val="18"/>
        </w:rPr>
        <w:t xml:space="preserve">be </w:t>
      </w:r>
      <w:proofErr w:type="spellStart"/>
      <w:r w:rsidR="00103D49" w:rsidRPr="00103D49">
        <w:rPr>
          <w:rFonts w:cs="Arial"/>
          <w:bCs/>
          <w:szCs w:val="18"/>
        </w:rPr>
        <w:t>utilised</w:t>
      </w:r>
      <w:proofErr w:type="spellEnd"/>
      <w:r w:rsidR="00103D49" w:rsidRPr="00103D49">
        <w:rPr>
          <w:rFonts w:cs="Arial"/>
          <w:bCs/>
          <w:szCs w:val="18"/>
        </w:rPr>
        <w:t xml:space="preserve"> for this appointment.</w:t>
      </w:r>
    </w:p>
    <w:p w14:paraId="6F75B297" w14:textId="77777777" w:rsidR="00103D49" w:rsidRDefault="00103D49" w:rsidP="00EC6304">
      <w:pPr>
        <w:pStyle w:val="LJBodytext"/>
        <w:rPr>
          <w:rFonts w:cs="Arial"/>
          <w:bCs/>
          <w:szCs w:val="18"/>
        </w:rPr>
      </w:pPr>
    </w:p>
    <w:p w14:paraId="197326D3" w14:textId="63A3C209" w:rsidR="00C955D2" w:rsidRDefault="00103D49" w:rsidP="00EC6304">
      <w:pPr>
        <w:pStyle w:val="LJBodytext"/>
        <w:rPr>
          <w:rFonts w:cs="Arial"/>
          <w:bCs/>
          <w:noProof/>
          <w:szCs w:val="18"/>
        </w:rPr>
      </w:pPr>
      <w:r w:rsidRPr="00103D49">
        <w:rPr>
          <w:rFonts w:cs="Arial"/>
          <w:bCs/>
          <w:szCs w:val="18"/>
        </w:rPr>
        <w:t xml:space="preserve">All third-party applications, enquiries and direct approaches to </w:t>
      </w:r>
      <w:r w:rsidR="002B610F">
        <w:rPr>
          <w:rFonts w:cs="Arial"/>
          <w:bCs/>
          <w:szCs w:val="18"/>
        </w:rPr>
        <w:t>the company</w:t>
      </w:r>
      <w:r w:rsidRPr="00103D49">
        <w:rPr>
          <w:rFonts w:cs="Arial"/>
          <w:bCs/>
          <w:szCs w:val="18"/>
        </w:rPr>
        <w:t xml:space="preserve"> will be referred to Livingston James.</w:t>
      </w:r>
      <w:r w:rsidR="0063053E" w:rsidRPr="0063053E">
        <w:rPr>
          <w:rFonts w:cs="Arial"/>
          <w:bCs/>
          <w:noProof/>
          <w:szCs w:val="18"/>
        </w:rPr>
        <w:t xml:space="preserve"> </w:t>
      </w:r>
    </w:p>
    <w:p w14:paraId="1C57B9B3" w14:textId="6C7BC71D" w:rsidR="00527208" w:rsidRDefault="00527208" w:rsidP="007844C7">
      <w:pPr>
        <w:pStyle w:val="LJBodytext"/>
        <w:rPr>
          <w:rFonts w:cs="Arial"/>
          <w:bCs/>
          <w:noProof/>
          <w:szCs w:val="18"/>
        </w:rPr>
      </w:pPr>
    </w:p>
    <w:p w14:paraId="6392A17D" w14:textId="75B95B15" w:rsidR="00527208" w:rsidRDefault="00527208" w:rsidP="007844C7">
      <w:pPr>
        <w:pStyle w:val="LJBodytext"/>
        <w:rPr>
          <w:rFonts w:cs="Arial"/>
          <w:bCs/>
          <w:noProof/>
          <w:szCs w:val="18"/>
        </w:rPr>
      </w:pPr>
    </w:p>
    <w:p w14:paraId="359F1C6C" w14:textId="62E8295E" w:rsidR="00527208" w:rsidRPr="000B7E58" w:rsidRDefault="00527208" w:rsidP="007844C7">
      <w:pPr>
        <w:pStyle w:val="LJBodytext"/>
        <w:rPr>
          <w:rFonts w:eastAsia="MS Gothic"/>
        </w:rPr>
      </w:pPr>
      <w:r>
        <w:rPr>
          <w:noProof/>
        </w:rPr>
        <w:drawing>
          <wp:anchor distT="0" distB="0" distL="114300" distR="114300" simplePos="0" relativeHeight="251727360" behindDoc="0" locked="0" layoutInCell="1" allowOverlap="1" wp14:anchorId="4E7EFBCE" wp14:editId="6FF01C9B">
            <wp:simplePos x="0" y="0"/>
            <wp:positionH relativeFrom="page">
              <wp:align>left</wp:align>
            </wp:positionH>
            <wp:positionV relativeFrom="paragraph">
              <wp:posOffset>1473835</wp:posOffset>
            </wp:positionV>
            <wp:extent cx="7893685" cy="2924175"/>
            <wp:effectExtent l="0" t="0" r="0" b="9525"/>
            <wp:wrapSquare wrapText="bothSides"/>
            <wp:docPr id="14" name="Picture 14"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ppliance&#10;&#10;Description automatically generated"/>
                    <pic:cNvPicPr/>
                  </pic:nvPicPr>
                  <pic:blipFill>
                    <a:blip r:embed="rId35"/>
                    <a:stretch>
                      <a:fillRect/>
                    </a:stretch>
                  </pic:blipFill>
                  <pic:spPr>
                    <a:xfrm>
                      <a:off x="0" y="0"/>
                      <a:ext cx="7893685" cy="2924175"/>
                    </a:xfrm>
                    <a:prstGeom prst="rect">
                      <a:avLst/>
                    </a:prstGeom>
                  </pic:spPr>
                </pic:pic>
              </a:graphicData>
            </a:graphic>
            <wp14:sizeRelH relativeFrom="margin">
              <wp14:pctWidth>0</wp14:pctWidth>
            </wp14:sizeRelH>
            <wp14:sizeRelV relativeFrom="margin">
              <wp14:pctHeight>0</wp14:pctHeight>
            </wp14:sizeRelV>
          </wp:anchor>
        </w:drawing>
      </w:r>
    </w:p>
    <w:sectPr w:rsidR="00527208" w:rsidRPr="000B7E58" w:rsidSect="0085533A">
      <w:headerReference w:type="default" r:id="rId36"/>
      <w:pgSz w:w="11900" w:h="16840"/>
      <w:pgMar w:top="2016" w:right="1080" w:bottom="1699" w:left="1080" w:header="576" w:footer="7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D3EDD" w14:textId="77777777" w:rsidR="00962878" w:rsidRDefault="00962878" w:rsidP="000D6351">
      <w:r>
        <w:separator/>
      </w:r>
    </w:p>
  </w:endnote>
  <w:endnote w:type="continuationSeparator" w:id="0">
    <w:p w14:paraId="4FD86055" w14:textId="77777777" w:rsidR="00962878" w:rsidRDefault="00962878" w:rsidP="000D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F986" w14:textId="77777777" w:rsidR="00A139CA" w:rsidRDefault="00A139CA" w:rsidP="00B555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6255F5" w14:textId="77777777" w:rsidR="00A139CA" w:rsidRDefault="00A139CA" w:rsidP="00B5554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625917"/>
      <w:docPartObj>
        <w:docPartGallery w:val="Page Numbers (Bottom of Page)"/>
        <w:docPartUnique/>
      </w:docPartObj>
    </w:sdtPr>
    <w:sdtEndPr>
      <w:rPr>
        <w:rStyle w:val="PageNumber"/>
      </w:rPr>
    </w:sdtEndPr>
    <w:sdtContent>
      <w:p w14:paraId="2634E9C9" w14:textId="21BF67F0" w:rsidR="00B5554D" w:rsidRDefault="00B5554D" w:rsidP="00080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83607F" w14:textId="0D88A108" w:rsidR="00A139CA" w:rsidRPr="00A139CA" w:rsidRDefault="003669CB" w:rsidP="00FC3679">
    <w:pPr>
      <w:pStyle w:val="Footer"/>
      <w:ind w:left="1985" w:right="360"/>
      <w:rPr>
        <w:szCs w:val="20"/>
      </w:rPr>
    </w:pPr>
    <w:r>
      <w:rPr>
        <w:noProof/>
      </w:rPr>
      <w:drawing>
        <wp:anchor distT="0" distB="0" distL="114300" distR="114300" simplePos="0" relativeHeight="251690496" behindDoc="0" locked="0" layoutInCell="1" allowOverlap="1" wp14:anchorId="1273E66E" wp14:editId="3942F010">
          <wp:simplePos x="0" y="0"/>
          <wp:positionH relativeFrom="margin">
            <wp:posOffset>1905</wp:posOffset>
          </wp:positionH>
          <wp:positionV relativeFrom="page">
            <wp:posOffset>9965690</wp:posOffset>
          </wp:positionV>
          <wp:extent cx="962025" cy="30924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
                  <a:stretch>
                    <a:fillRect/>
                  </a:stretch>
                </pic:blipFill>
                <pic:spPr bwMode="auto">
                  <a:xfrm>
                    <a:off x="0" y="0"/>
                    <a:ext cx="962025"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59F">
      <w:rPr>
        <w:rFonts w:ascii="Calibri" w:hAnsi="Calibri" w:cs="Calibri"/>
        <w:b/>
        <w:noProof/>
        <w:sz w:val="36"/>
        <w:szCs w:val="36"/>
        <w:lang w:val="en-GB" w:eastAsia="en-GB"/>
      </w:rPr>
      <mc:AlternateContent>
        <mc:Choice Requires="wps">
          <w:drawing>
            <wp:anchor distT="0" distB="0" distL="114300" distR="114300" simplePos="0" relativeHeight="251663872" behindDoc="0" locked="0" layoutInCell="1" allowOverlap="1" wp14:anchorId="17C9FD51" wp14:editId="76482340">
              <wp:simplePos x="0" y="0"/>
              <wp:positionH relativeFrom="column">
                <wp:posOffset>1905</wp:posOffset>
              </wp:positionH>
              <wp:positionV relativeFrom="paragraph">
                <wp:posOffset>333375</wp:posOffset>
              </wp:positionV>
              <wp:extent cx="6210300" cy="0"/>
              <wp:effectExtent l="0" t="0" r="12700" b="12700"/>
              <wp:wrapNone/>
              <wp:docPr id="30" name="Straight Connector 30"/>
              <wp:cNvGraphicFramePr/>
              <a:graphic xmlns:a="http://schemas.openxmlformats.org/drawingml/2006/main">
                <a:graphicData uri="http://schemas.microsoft.com/office/word/2010/wordprocessingShape">
                  <wps:wsp>
                    <wps:cNvCnPr/>
                    <wps:spPr>
                      <a:xfrm>
                        <a:off x="0" y="0"/>
                        <a:ext cx="621030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50C9FF" id="Straight Connector 30"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6.25pt" to="489.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" strokecolor="#b0b0b0 [2414]" strokeweight="1pt">
              <v:stroke joinstyle="miter"/>
            </v:line>
          </w:pict>
        </mc:Fallback>
      </mc:AlternateContent>
    </w:r>
    <w:r w:rsidR="00FC27CE">
      <w:t>Senior Project Manager</w:t>
    </w:r>
    <w:r w:rsidR="00F52F7F">
      <w:rPr>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5456827"/>
      <w:docPartObj>
        <w:docPartGallery w:val="Page Numbers (Bottom of Page)"/>
        <w:docPartUnique/>
      </w:docPartObj>
    </w:sdtPr>
    <w:sdtEndPr>
      <w:rPr>
        <w:rStyle w:val="PageNumber"/>
      </w:rPr>
    </w:sdtEndPr>
    <w:sdtContent>
      <w:p w14:paraId="3066FC16" w14:textId="4E610B15" w:rsidR="00465DDF" w:rsidRDefault="00465DDF" w:rsidP="00080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E195BB" w14:textId="6312CE0F" w:rsidR="00465DDF" w:rsidRPr="00A139CA" w:rsidRDefault="00730256" w:rsidP="00730256">
    <w:pPr>
      <w:pStyle w:val="Footer"/>
      <w:ind w:left="1985" w:right="360"/>
      <w:rPr>
        <w:szCs w:val="20"/>
      </w:rPr>
    </w:pPr>
    <w:r>
      <w:rPr>
        <w:noProof/>
      </w:rPr>
      <w:drawing>
        <wp:anchor distT="0" distB="0" distL="114300" distR="114300" simplePos="0" relativeHeight="251701760" behindDoc="0" locked="0" layoutInCell="1" allowOverlap="1" wp14:anchorId="279219B1" wp14:editId="2AF06675">
          <wp:simplePos x="0" y="0"/>
          <wp:positionH relativeFrom="margin">
            <wp:posOffset>1905</wp:posOffset>
          </wp:positionH>
          <wp:positionV relativeFrom="page">
            <wp:posOffset>9965690</wp:posOffset>
          </wp:positionV>
          <wp:extent cx="962025" cy="309245"/>
          <wp:effectExtent l="0" t="0" r="9525" b="0"/>
          <wp:wrapSquare wrapText="bothSides"/>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a:picLocks noChangeAspect="1" noChangeArrowheads="1"/>
                  </pic:cNvPicPr>
                </pic:nvPicPr>
                <pic:blipFill>
                  <a:blip r:embed="rId1"/>
                  <a:stretch>
                    <a:fillRect/>
                  </a:stretch>
                </pic:blipFill>
                <pic:spPr bwMode="auto">
                  <a:xfrm>
                    <a:off x="0" y="0"/>
                    <a:ext cx="962025" cy="30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36"/>
        <w:szCs w:val="36"/>
        <w:lang w:val="en-GB" w:eastAsia="en-GB"/>
      </w:rPr>
      <mc:AlternateContent>
        <mc:Choice Requires="wps">
          <w:drawing>
            <wp:anchor distT="0" distB="0" distL="114300" distR="114300" simplePos="0" relativeHeight="251700736" behindDoc="0" locked="0" layoutInCell="1" allowOverlap="1" wp14:anchorId="63975119" wp14:editId="3F0F0792">
              <wp:simplePos x="0" y="0"/>
              <wp:positionH relativeFrom="column">
                <wp:posOffset>1905</wp:posOffset>
              </wp:positionH>
              <wp:positionV relativeFrom="paragraph">
                <wp:posOffset>333375</wp:posOffset>
              </wp:positionV>
              <wp:extent cx="62103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21030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50E15" id="Straight Connector 8" o:spid="_x0000_s1026" style="position:absolute;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6.25pt" to="489.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" strokecolor="#b0b0b0 [2414]" strokeweight="1pt">
              <v:stroke joinstyle="miter"/>
            </v:line>
          </w:pict>
        </mc:Fallback>
      </mc:AlternateContent>
    </w:r>
    <w:r w:rsidR="00FC27CE">
      <w:t>Senior Project Manager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C84E" w14:textId="77777777" w:rsidR="00962878" w:rsidRDefault="00962878" w:rsidP="000D6351">
      <w:r>
        <w:separator/>
      </w:r>
    </w:p>
  </w:footnote>
  <w:footnote w:type="continuationSeparator" w:id="0">
    <w:p w14:paraId="7D8563F9" w14:textId="77777777" w:rsidR="00962878" w:rsidRDefault="00962878" w:rsidP="000D6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0763" w14:textId="77777777" w:rsidR="0055274E" w:rsidRDefault="007C5E1F" w:rsidP="0019606C">
    <w:pPr>
      <w:tabs>
        <w:tab w:val="left" w:pos="5370"/>
      </w:tabs>
    </w:pPr>
    <w:r>
      <w:rPr>
        <w:noProof/>
        <w:lang w:val="en-GB" w:eastAsia="en-GB"/>
      </w:rPr>
      <w:drawing>
        <wp:anchor distT="0" distB="0" distL="114300" distR="114300" simplePos="0" relativeHeight="251657728" behindDoc="1" locked="0" layoutInCell="1" allowOverlap="1" wp14:anchorId="714C25EE" wp14:editId="115807A9">
          <wp:simplePos x="0" y="0"/>
          <wp:positionH relativeFrom="page">
            <wp:posOffset>-9525</wp:posOffset>
          </wp:positionH>
          <wp:positionV relativeFrom="page">
            <wp:posOffset>0</wp:posOffset>
          </wp:positionV>
          <wp:extent cx="7560310" cy="10723880"/>
          <wp:effectExtent l="0" t="0" r="0" b="0"/>
          <wp:wrapNone/>
          <wp:docPr id="11" name="Picture 8" descr="Macintosh HD:Users:andrew:Desktop:Projects:Livingston James Andrew:Word Templates:_Source Files:Text 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rew:Desktop:Projects:Livingston James Andrew:Word Templates:_Source Files:Text L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23880"/>
                  </a:xfrm>
                  <a:prstGeom prst="rect">
                    <a:avLst/>
                  </a:prstGeom>
                  <a:noFill/>
                </pic:spPr>
              </pic:pic>
            </a:graphicData>
          </a:graphic>
          <wp14:sizeRelH relativeFrom="page">
            <wp14:pctWidth>0</wp14:pctWidth>
          </wp14:sizeRelH>
          <wp14:sizeRelV relativeFrom="page">
            <wp14:pctHeight>0</wp14:pctHeight>
          </wp14:sizeRelV>
        </wp:anchor>
      </w:drawing>
    </w:r>
  </w:p>
  <w:p w14:paraId="619915DD" w14:textId="77777777" w:rsidR="0055274E" w:rsidRDefault="00552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8389" w14:textId="79900925" w:rsidR="00245F21" w:rsidRDefault="00482DED" w:rsidP="00482DED">
    <w:pPr>
      <w:tabs>
        <w:tab w:val="left" w:pos="2865"/>
        <w:tab w:val="left" w:pos="3540"/>
      </w:tabs>
    </w:pPr>
    <w:r w:rsidRPr="00092A6E">
      <w:rPr>
        <w:rFonts w:ascii="Lucida Sans" w:hAnsi="Lucida Sans"/>
        <w:noProof/>
        <w:color w:val="FFFFFF" w:themeColor="background1"/>
        <w:sz w:val="46"/>
        <w:szCs w:val="46"/>
        <w:lang w:val="en-GB"/>
      </w:rPr>
      <mc:AlternateContent>
        <mc:Choice Requires="wps">
          <w:drawing>
            <wp:anchor distT="0" distB="0" distL="114300" distR="114300" simplePos="0" relativeHeight="251660800" behindDoc="1" locked="0" layoutInCell="1" allowOverlap="1" wp14:anchorId="1A44F16F" wp14:editId="02DF1191">
              <wp:simplePos x="0" y="0"/>
              <wp:positionH relativeFrom="column">
                <wp:posOffset>-785495</wp:posOffset>
              </wp:positionH>
              <wp:positionV relativeFrom="page">
                <wp:posOffset>0</wp:posOffset>
              </wp:positionV>
              <wp:extent cx="7653600" cy="1116000"/>
              <wp:effectExtent l="0" t="0" r="24130" b="27305"/>
              <wp:wrapNone/>
              <wp:docPr id="21" name="Rectangle 21"/>
              <wp:cNvGraphicFramePr/>
              <a:graphic xmlns:a="http://schemas.openxmlformats.org/drawingml/2006/main">
                <a:graphicData uri="http://schemas.microsoft.com/office/word/2010/wordprocessingShape">
                  <wps:wsp>
                    <wps:cNvSpPr/>
                    <wps:spPr>
                      <a:xfrm>
                        <a:off x="0" y="0"/>
                        <a:ext cx="7653600" cy="1116000"/>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7890C" id="Rectangle 21" o:spid="_x0000_s1026" style="position:absolute;margin-left:-61.85pt;margin-top:0;width:602.65pt;height:8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" fillcolor="#2a245e" strokecolor="#2a245e" strokeweight="1pt">
              <w10:wrap anchory="page"/>
            </v:rect>
          </w:pict>
        </mc:Fallback>
      </mc:AlternateContent>
    </w:r>
    <w:r w:rsidR="00D7559F" w:rsidRPr="00092A6E">
      <w:rPr>
        <w:rFonts w:ascii="Lucida Sans" w:hAnsi="Lucida Sans"/>
        <w:noProof/>
        <w:color w:val="FFFFFF" w:themeColor="background1"/>
        <w:sz w:val="46"/>
        <w:szCs w:val="46"/>
        <w:lang w:val="en-GB"/>
      </w:rPr>
      <w:drawing>
        <wp:anchor distT="0" distB="0" distL="114300" distR="114300" simplePos="0" relativeHeight="251662848" behindDoc="0" locked="0" layoutInCell="1" allowOverlap="1" wp14:anchorId="4D8A2056" wp14:editId="0FC3CA85">
          <wp:simplePos x="0" y="0"/>
          <wp:positionH relativeFrom="column">
            <wp:posOffset>5680075</wp:posOffset>
          </wp:positionH>
          <wp:positionV relativeFrom="page">
            <wp:posOffset>292100</wp:posOffset>
          </wp:positionV>
          <wp:extent cx="534035" cy="521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A6E" w:rsidRPr="00092A6E">
      <w:rPr>
        <w:rFonts w:ascii="Lucida Sans" w:hAnsi="Lucida Sans"/>
        <w:color w:val="FFFFFF" w:themeColor="background1"/>
        <w:sz w:val="46"/>
        <w:szCs w:val="46"/>
        <w:lang w:val="en-GB"/>
      </w:rPr>
      <w:t>Content</w:t>
    </w:r>
    <w:r w:rsidR="001D2565">
      <w:rPr>
        <w:rFonts w:ascii="Lucida Sans" w:hAnsi="Lucida Sans"/>
        <w:color w:val="FFFFFF" w:themeColor="background1"/>
        <w:sz w:val="46"/>
        <w:szCs w:val="46"/>
        <w:lang w:val="en-GB"/>
      </w:rPr>
      <w:t>s</w:t>
    </w:r>
    <w:r>
      <w:tab/>
    </w:r>
    <w:r>
      <w:tab/>
    </w:r>
  </w:p>
  <w:p w14:paraId="120BD5C5" w14:textId="696344C1" w:rsidR="00245F21" w:rsidRDefault="00245F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9434" w14:textId="77777777" w:rsidR="0019606C" w:rsidRDefault="007C5E1F" w:rsidP="006A7B55">
    <w:pPr>
      <w:pStyle w:val="Header"/>
      <w:tabs>
        <w:tab w:val="clear" w:pos="4320"/>
        <w:tab w:val="clear" w:pos="8640"/>
        <w:tab w:val="left" w:pos="2650"/>
      </w:tabs>
    </w:pPr>
    <w:r>
      <w:rPr>
        <w:noProof/>
        <w:lang w:val="en-GB" w:eastAsia="en-GB"/>
      </w:rPr>
      <w:drawing>
        <wp:anchor distT="0" distB="0" distL="114300" distR="114300" simplePos="0" relativeHeight="251655680" behindDoc="1" locked="0" layoutInCell="1" allowOverlap="1" wp14:anchorId="4D431909" wp14:editId="222442F1">
          <wp:simplePos x="0" y="0"/>
          <wp:positionH relativeFrom="page">
            <wp:align>left</wp:align>
          </wp:positionH>
          <wp:positionV relativeFrom="page">
            <wp:align>top</wp:align>
          </wp:positionV>
          <wp:extent cx="7560310" cy="10723880"/>
          <wp:effectExtent l="0" t="0" r="0" b="0"/>
          <wp:wrapNone/>
          <wp:docPr id="19" name="Picture 2" descr="Macintosh HD:Users:andrew:Desktop:Projects:Livingston James Andrew:Word Templates:_Source Files:Text 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Desktop:Projects:Livingston James Andrew:Word Templates:_Source Files:Text L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23880"/>
                  </a:xfrm>
                  <a:prstGeom prst="rect">
                    <a:avLst/>
                  </a:prstGeom>
                  <a:noFill/>
                </pic:spPr>
              </pic:pic>
            </a:graphicData>
          </a:graphic>
          <wp14:sizeRelH relativeFrom="page">
            <wp14:pctWidth>0</wp14:pctWidth>
          </wp14:sizeRelH>
          <wp14:sizeRelV relativeFrom="page">
            <wp14:pctHeight>0</wp14:pctHeight>
          </wp14:sizeRelV>
        </wp:anchor>
      </w:drawing>
    </w:r>
    <w:r w:rsidR="006A7B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6776" w14:textId="6072995F" w:rsidR="00465DDF" w:rsidRDefault="00465DDF" w:rsidP="0085533A">
    <w:pPr>
      <w:pStyle w:val="Heading1"/>
    </w:pPr>
    <w:r>
      <w:rPr>
        <w:noProof/>
      </w:rPr>
      <mc:AlternateContent>
        <mc:Choice Requires="wps">
          <w:drawing>
            <wp:anchor distT="0" distB="0" distL="114300" distR="114300" simplePos="0" relativeHeight="251667968" behindDoc="1" locked="0" layoutInCell="1" allowOverlap="1" wp14:anchorId="510A12CD" wp14:editId="34A8012D">
              <wp:simplePos x="0" y="0"/>
              <wp:positionH relativeFrom="column">
                <wp:posOffset>-785495</wp:posOffset>
              </wp:positionH>
              <wp:positionV relativeFrom="page">
                <wp:posOffset>0</wp:posOffset>
              </wp:positionV>
              <wp:extent cx="7653600" cy="1116000"/>
              <wp:effectExtent l="0" t="0" r="24130" b="27305"/>
              <wp:wrapNone/>
              <wp:docPr id="16" name="Rectangle 16"/>
              <wp:cNvGraphicFramePr/>
              <a:graphic xmlns:a="http://schemas.openxmlformats.org/drawingml/2006/main">
                <a:graphicData uri="http://schemas.microsoft.com/office/word/2010/wordprocessingShape">
                  <wps:wsp>
                    <wps:cNvSpPr/>
                    <wps:spPr>
                      <a:xfrm>
                        <a:off x="0" y="0"/>
                        <a:ext cx="7653600" cy="1116000"/>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85AEF" id="Rectangle 16" o:spid="_x0000_s1026" style="position:absolute;margin-left:-61.85pt;margin-top:0;width:602.65pt;height:8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" fillcolor="#2a245e" strokecolor="#2a245e" strokeweight="1pt">
              <w10:wrap anchory="page"/>
            </v:rect>
          </w:pict>
        </mc:Fallback>
      </mc:AlternateContent>
    </w:r>
    <w:r>
      <w:rPr>
        <w:noProof/>
        <w:color w:val="91142B"/>
        <w:sz w:val="36"/>
        <w:szCs w:val="36"/>
      </w:rPr>
      <w:drawing>
        <wp:anchor distT="0" distB="0" distL="114300" distR="114300" simplePos="0" relativeHeight="251668992" behindDoc="0" locked="0" layoutInCell="1" allowOverlap="1" wp14:anchorId="70C22F9C" wp14:editId="64A96A48">
          <wp:simplePos x="0" y="0"/>
          <wp:positionH relativeFrom="column">
            <wp:posOffset>5680075</wp:posOffset>
          </wp:positionH>
          <wp:positionV relativeFrom="page">
            <wp:posOffset>292100</wp:posOffset>
          </wp:positionV>
          <wp:extent cx="534035" cy="5219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AAA">
      <w:t>The Company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9859" w14:textId="052221B2" w:rsidR="00463B46" w:rsidRDefault="00463B46" w:rsidP="0085533A">
    <w:pPr>
      <w:pStyle w:val="Heading1"/>
    </w:pPr>
    <w:r>
      <w:rPr>
        <w:noProof/>
      </w:rPr>
      <mc:AlternateContent>
        <mc:Choice Requires="wps">
          <w:drawing>
            <wp:anchor distT="0" distB="0" distL="114300" distR="114300" simplePos="0" relativeHeight="251694592" behindDoc="1" locked="0" layoutInCell="1" allowOverlap="1" wp14:anchorId="00CD737D" wp14:editId="248B9B80">
              <wp:simplePos x="0" y="0"/>
              <wp:positionH relativeFrom="column">
                <wp:posOffset>-785495</wp:posOffset>
              </wp:positionH>
              <wp:positionV relativeFrom="page">
                <wp:posOffset>0</wp:posOffset>
              </wp:positionV>
              <wp:extent cx="7653600" cy="1116000"/>
              <wp:effectExtent l="0" t="0" r="24130" b="27305"/>
              <wp:wrapNone/>
              <wp:docPr id="28" name="Rectangle 28"/>
              <wp:cNvGraphicFramePr/>
              <a:graphic xmlns:a="http://schemas.openxmlformats.org/drawingml/2006/main">
                <a:graphicData uri="http://schemas.microsoft.com/office/word/2010/wordprocessingShape">
                  <wps:wsp>
                    <wps:cNvSpPr/>
                    <wps:spPr>
                      <a:xfrm>
                        <a:off x="0" y="0"/>
                        <a:ext cx="7653600" cy="1116000"/>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30619" id="Rectangle 28" o:spid="_x0000_s1026" style="position:absolute;margin-left:-61.85pt;margin-top:0;width:602.65pt;height:8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" fillcolor="#2a245e" strokecolor="#2a245e" strokeweight="1pt">
              <w10:wrap anchory="page"/>
            </v:rect>
          </w:pict>
        </mc:Fallback>
      </mc:AlternateContent>
    </w:r>
    <w:r>
      <w:rPr>
        <w:noProof/>
        <w:color w:val="91142B"/>
        <w:sz w:val="36"/>
        <w:szCs w:val="36"/>
      </w:rPr>
      <w:drawing>
        <wp:anchor distT="0" distB="0" distL="114300" distR="114300" simplePos="0" relativeHeight="251695616" behindDoc="0" locked="0" layoutInCell="1" allowOverlap="1" wp14:anchorId="3D6048EA" wp14:editId="31D9FE8B">
          <wp:simplePos x="0" y="0"/>
          <wp:positionH relativeFrom="column">
            <wp:posOffset>5680075</wp:posOffset>
          </wp:positionH>
          <wp:positionV relativeFrom="page">
            <wp:posOffset>292100</wp:posOffset>
          </wp:positionV>
          <wp:extent cx="534035" cy="5219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w:t>
    </w:r>
    <w:r w:rsidR="00FC3679">
      <w:t>Opportunity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E8A9" w14:textId="77777777" w:rsidR="00D64D84" w:rsidRDefault="00D64D84" w:rsidP="0085533A">
    <w:pPr>
      <w:pStyle w:val="Heading1"/>
    </w:pPr>
    <w:r w:rsidRPr="000A3FBD">
      <w:t xml:space="preserve">Preferred Candidate </w:t>
    </w:r>
    <w:r>
      <w:t>Profile</w:t>
    </w:r>
    <w:r>
      <w:rPr>
        <w:noProof/>
      </w:rPr>
      <mc:AlternateContent>
        <mc:Choice Requires="wps">
          <w:drawing>
            <wp:anchor distT="0" distB="0" distL="114300" distR="114300" simplePos="0" relativeHeight="251697664" behindDoc="1" locked="0" layoutInCell="1" allowOverlap="1" wp14:anchorId="08911EE3" wp14:editId="425A9ADE">
              <wp:simplePos x="0" y="0"/>
              <wp:positionH relativeFrom="column">
                <wp:posOffset>-785495</wp:posOffset>
              </wp:positionH>
              <wp:positionV relativeFrom="page">
                <wp:posOffset>0</wp:posOffset>
              </wp:positionV>
              <wp:extent cx="7653600" cy="1116000"/>
              <wp:effectExtent l="0" t="0" r="24130" b="27305"/>
              <wp:wrapNone/>
              <wp:docPr id="27" name="Rectangle 27"/>
              <wp:cNvGraphicFramePr/>
              <a:graphic xmlns:a="http://schemas.openxmlformats.org/drawingml/2006/main">
                <a:graphicData uri="http://schemas.microsoft.com/office/word/2010/wordprocessingShape">
                  <wps:wsp>
                    <wps:cNvSpPr/>
                    <wps:spPr>
                      <a:xfrm>
                        <a:off x="0" y="0"/>
                        <a:ext cx="7653600" cy="1116000"/>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3B40A" id="Rectangle 27" o:spid="_x0000_s1026" style="position:absolute;margin-left:-61.85pt;margin-top:0;width:602.65pt;height:87.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" fillcolor="#2a245e" strokecolor="#2a245e" strokeweight="1pt">
              <w10:wrap anchory="page"/>
            </v:rect>
          </w:pict>
        </mc:Fallback>
      </mc:AlternateContent>
    </w:r>
    <w:r>
      <w:rPr>
        <w:noProof/>
        <w:color w:val="91142B"/>
        <w:sz w:val="36"/>
        <w:szCs w:val="36"/>
      </w:rPr>
      <w:drawing>
        <wp:anchor distT="0" distB="0" distL="114300" distR="114300" simplePos="0" relativeHeight="251698688" behindDoc="0" locked="0" layoutInCell="1" allowOverlap="1" wp14:anchorId="28F41D87" wp14:editId="381D8695">
          <wp:simplePos x="0" y="0"/>
          <wp:positionH relativeFrom="column">
            <wp:posOffset>5680075</wp:posOffset>
          </wp:positionH>
          <wp:positionV relativeFrom="page">
            <wp:posOffset>292100</wp:posOffset>
          </wp:positionV>
          <wp:extent cx="534035" cy="5219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BD99" w14:textId="7AFCE990" w:rsidR="00FF22CE" w:rsidRDefault="001D2565" w:rsidP="0085533A">
    <w:pPr>
      <w:pStyle w:val="Heading1"/>
    </w:pPr>
    <w:r>
      <w:rPr>
        <w:noProof/>
      </w:rPr>
      <mc:AlternateContent>
        <mc:Choice Requires="wps">
          <w:drawing>
            <wp:anchor distT="0" distB="0" distL="114300" distR="114300" simplePos="0" relativeHeight="251686400" behindDoc="1" locked="0" layoutInCell="1" allowOverlap="1" wp14:anchorId="0296BDFE" wp14:editId="6BCC4493">
              <wp:simplePos x="0" y="0"/>
              <wp:positionH relativeFrom="margin">
                <wp:align>center</wp:align>
              </wp:positionH>
              <wp:positionV relativeFrom="page">
                <wp:posOffset>-15240</wp:posOffset>
              </wp:positionV>
              <wp:extent cx="7653600" cy="1116000"/>
              <wp:effectExtent l="0" t="0" r="24130" b="27305"/>
              <wp:wrapNone/>
              <wp:docPr id="37" name="Rectangle 37"/>
              <wp:cNvGraphicFramePr/>
              <a:graphic xmlns:a="http://schemas.openxmlformats.org/drawingml/2006/main">
                <a:graphicData uri="http://schemas.microsoft.com/office/word/2010/wordprocessingShape">
                  <wps:wsp>
                    <wps:cNvSpPr/>
                    <wps:spPr>
                      <a:xfrm>
                        <a:off x="0" y="0"/>
                        <a:ext cx="7653600" cy="1116000"/>
                      </a:xfrm>
                      <a:prstGeom prst="rect">
                        <a:avLst/>
                      </a:prstGeom>
                      <a:solidFill>
                        <a:srgbClr val="2A245E"/>
                      </a:solidFill>
                      <a:ln>
                        <a:solidFill>
                          <a:srgbClr val="2A24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BDC5" id="Rectangle 37" o:spid="_x0000_s1026" style="position:absolute;margin-left:0;margin-top:-1.2pt;width:602.65pt;height:87.8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" fillcolor="#2a245e" strokecolor="#2a245e" strokeweight="1pt">
              <w10:wrap anchorx="margin" anchory="page"/>
            </v:rect>
          </w:pict>
        </mc:Fallback>
      </mc:AlternateContent>
    </w:r>
    <w:r w:rsidR="00FF22CE">
      <w:rPr>
        <w:noProof/>
        <w:color w:val="91142B"/>
        <w:sz w:val="36"/>
        <w:szCs w:val="36"/>
      </w:rPr>
      <w:drawing>
        <wp:anchor distT="0" distB="0" distL="114300" distR="114300" simplePos="0" relativeHeight="251684352" behindDoc="0" locked="0" layoutInCell="1" allowOverlap="1" wp14:anchorId="060EDEBC" wp14:editId="548A4A5B">
          <wp:simplePos x="0" y="0"/>
          <wp:positionH relativeFrom="column">
            <wp:posOffset>5680075</wp:posOffset>
          </wp:positionH>
          <wp:positionV relativeFrom="page">
            <wp:posOffset>292100</wp:posOffset>
          </wp:positionV>
          <wp:extent cx="534035" cy="5219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53403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651">
      <w:t>R</w:t>
    </w:r>
    <w:r w:rsidR="00126351">
      <w:t>emuneration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1AD"/>
    <w:multiLevelType w:val="hybridMultilevel"/>
    <w:tmpl w:val="23E43310"/>
    <w:lvl w:ilvl="0" w:tplc="448E4FD6">
      <w:start w:val="1"/>
      <w:numFmt w:val="bullet"/>
      <w:lvlText w:val=""/>
      <w:lvlJc w:val="left"/>
      <w:pPr>
        <w:ind w:left="360" w:hanging="360"/>
      </w:pPr>
      <w:rPr>
        <w:rFonts w:ascii="Symbol" w:hAnsi="Symbol" w:hint="default"/>
        <w:color w:val="91142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59C6AE0"/>
    <w:multiLevelType w:val="multilevel"/>
    <w:tmpl w:val="B06A8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2B314AA"/>
    <w:multiLevelType w:val="hybridMultilevel"/>
    <w:tmpl w:val="4E7C7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6D4D9F"/>
    <w:multiLevelType w:val="hybridMultilevel"/>
    <w:tmpl w:val="741005F0"/>
    <w:lvl w:ilvl="0" w:tplc="14508264">
      <w:start w:val="1"/>
      <w:numFmt w:val="bullet"/>
      <w:pStyle w:val="Shadedparagraph"/>
      <w:lvlText w:val=""/>
      <w:lvlJc w:val="left"/>
      <w:pPr>
        <w:ind w:left="720" w:hanging="360"/>
      </w:pPr>
      <w:rPr>
        <w:rFonts w:ascii="Symbol" w:hAnsi="Symbol" w:cs="Symbol" w:hint="default"/>
        <w:color w:val="09213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8515F0"/>
    <w:multiLevelType w:val="hybridMultilevel"/>
    <w:tmpl w:val="5DAACE4A"/>
    <w:lvl w:ilvl="0" w:tplc="6226ACB8">
      <w:start w:val="1"/>
      <w:numFmt w:val="bullet"/>
      <w:lvlText w:val=""/>
      <w:lvlJc w:val="left"/>
      <w:pPr>
        <w:ind w:left="360" w:hanging="360"/>
      </w:pPr>
      <w:rPr>
        <w:rFonts w:ascii="Symbol" w:hAnsi="Symbol" w:hint="default"/>
        <w:color w:val="21356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9005CD"/>
    <w:multiLevelType w:val="multilevel"/>
    <w:tmpl w:val="670E04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D232ED"/>
    <w:multiLevelType w:val="multilevel"/>
    <w:tmpl w:val="D586FDCA"/>
    <w:lvl w:ilvl="0">
      <w:start w:val="1"/>
      <w:numFmt w:val="bullet"/>
      <w:pStyle w:val="ListBullet"/>
      <w:lvlText w:val=""/>
      <w:lvlJc w:val="left"/>
      <w:pPr>
        <w:tabs>
          <w:tab w:val="num" w:pos="720"/>
        </w:tabs>
        <w:ind w:left="720" w:hanging="360"/>
      </w:pPr>
      <w:rPr>
        <w:rFonts w:ascii="Symbol" w:hAnsi="Symbol" w:hint="default"/>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
      <w:lvlJc w:val="left"/>
      <w:pPr>
        <w:tabs>
          <w:tab w:val="num" w:pos="1800"/>
        </w:tabs>
        <w:ind w:left="1800" w:hanging="360"/>
      </w:pPr>
      <w:rPr>
        <w:rFonts w:ascii="Symbol" w:hAnsi="Symbol" w:hint="default"/>
      </w:rPr>
    </w:lvl>
    <w:lvl w:ilvl="4">
      <w:start w:val="1"/>
      <w:numFmt w:val="lowerLetter"/>
      <w:lvlText w:val="(%5)"/>
      <w:lvlJc w:val="left"/>
      <w:pPr>
        <w:ind w:left="1714" w:hanging="360"/>
      </w:pPr>
      <w:rPr>
        <w:rFonts w:hint="default"/>
      </w:rPr>
    </w:lvl>
    <w:lvl w:ilvl="5">
      <w:start w:val="1"/>
      <w:numFmt w:val="lowerRoman"/>
      <w:lvlText w:val="(%6)"/>
      <w:lvlJc w:val="left"/>
      <w:pPr>
        <w:ind w:left="2074" w:hanging="360"/>
      </w:pPr>
      <w:rPr>
        <w:rFonts w:hint="default"/>
      </w:rPr>
    </w:lvl>
    <w:lvl w:ilvl="6">
      <w:start w:val="1"/>
      <w:numFmt w:val="decimal"/>
      <w:lvlText w:val="%7."/>
      <w:lvlJc w:val="left"/>
      <w:pPr>
        <w:ind w:left="2434" w:hanging="360"/>
      </w:pPr>
      <w:rPr>
        <w:rFonts w:hint="default"/>
      </w:rPr>
    </w:lvl>
    <w:lvl w:ilvl="7">
      <w:start w:val="1"/>
      <w:numFmt w:val="lowerLetter"/>
      <w:lvlText w:val="%8."/>
      <w:lvlJc w:val="left"/>
      <w:pPr>
        <w:ind w:left="2794" w:hanging="360"/>
      </w:pPr>
      <w:rPr>
        <w:rFonts w:hint="default"/>
      </w:rPr>
    </w:lvl>
    <w:lvl w:ilvl="8">
      <w:start w:val="1"/>
      <w:numFmt w:val="lowerRoman"/>
      <w:lvlText w:val="%9."/>
      <w:lvlJc w:val="left"/>
      <w:pPr>
        <w:ind w:left="3154" w:hanging="360"/>
      </w:pPr>
      <w:rPr>
        <w:rFonts w:hint="default"/>
      </w:rPr>
    </w:lvl>
  </w:abstractNum>
  <w:abstractNum w:abstractNumId="7" w15:restartNumberingAfterBreak="0">
    <w:nsid w:val="6AF178A2"/>
    <w:multiLevelType w:val="hybridMultilevel"/>
    <w:tmpl w:val="D55A6904"/>
    <w:lvl w:ilvl="0" w:tplc="17D0C926">
      <w:start w:val="1"/>
      <w:numFmt w:val="bullet"/>
      <w:pStyle w:val="LJbulletbody"/>
      <w:lvlText w:val=""/>
      <w:lvlJc w:val="left"/>
      <w:pPr>
        <w:ind w:left="360" w:hanging="360"/>
      </w:pPr>
      <w:rPr>
        <w:rFonts w:ascii="Symbol" w:hAnsi="Symbol" w:cs="Symbol" w:hint="default"/>
        <w:color w:val="FF9F5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FF02A0D"/>
    <w:multiLevelType w:val="hybridMultilevel"/>
    <w:tmpl w:val="969092FE"/>
    <w:lvl w:ilvl="0" w:tplc="B120BEBC">
      <w:start w:val="1"/>
      <w:numFmt w:val="bullet"/>
      <w:lvlText w:val=""/>
      <w:lvlJc w:val="left"/>
      <w:pPr>
        <w:ind w:left="720" w:hanging="360"/>
      </w:pPr>
      <w:rPr>
        <w:rFonts w:ascii="Symbol" w:hAnsi="Symbol" w:hint="default"/>
        <w:color w:val="2093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66274F"/>
    <w:multiLevelType w:val="multilevel"/>
    <w:tmpl w:val="940285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89966622">
    <w:abstractNumId w:val="6"/>
  </w:num>
  <w:num w:numId="2" w16cid:durableId="1696224824">
    <w:abstractNumId w:val="0"/>
  </w:num>
  <w:num w:numId="3" w16cid:durableId="975333958">
    <w:abstractNumId w:val="3"/>
  </w:num>
  <w:num w:numId="4" w16cid:durableId="1716394640">
    <w:abstractNumId w:val="7"/>
  </w:num>
  <w:num w:numId="5" w16cid:durableId="1839534521">
    <w:abstractNumId w:val="8"/>
  </w:num>
  <w:num w:numId="6" w16cid:durableId="1653673793">
    <w:abstractNumId w:val="7"/>
  </w:num>
  <w:num w:numId="7" w16cid:durableId="852065596">
    <w:abstractNumId w:val="7"/>
  </w:num>
  <w:num w:numId="8" w16cid:durableId="1420905092">
    <w:abstractNumId w:val="1"/>
  </w:num>
  <w:num w:numId="9" w16cid:durableId="1290895182">
    <w:abstractNumId w:val="7"/>
  </w:num>
  <w:num w:numId="10" w16cid:durableId="273487208">
    <w:abstractNumId w:val="2"/>
  </w:num>
  <w:num w:numId="11" w16cid:durableId="1361395153">
    <w:abstractNumId w:val="5"/>
  </w:num>
  <w:num w:numId="12" w16cid:durableId="516425462">
    <w:abstractNumId w:val="7"/>
  </w:num>
  <w:num w:numId="13" w16cid:durableId="827668343">
    <w:abstractNumId w:val="7"/>
  </w:num>
  <w:num w:numId="14" w16cid:durableId="1598253021">
    <w:abstractNumId w:val="9"/>
  </w:num>
  <w:num w:numId="15" w16cid:durableId="56349222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style="mso-position-horizontal:left;mso-position-horizontal-relative:page;mso-position-vertical:top;mso-position-vertical-relative:pag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351"/>
    <w:rsid w:val="00000566"/>
    <w:rsid w:val="00005D87"/>
    <w:rsid w:val="00006170"/>
    <w:rsid w:val="0001067E"/>
    <w:rsid w:val="00010BD1"/>
    <w:rsid w:val="00011C5F"/>
    <w:rsid w:val="00013737"/>
    <w:rsid w:val="00014A6B"/>
    <w:rsid w:val="00014C62"/>
    <w:rsid w:val="00014CE2"/>
    <w:rsid w:val="00015614"/>
    <w:rsid w:val="0001574E"/>
    <w:rsid w:val="000167F4"/>
    <w:rsid w:val="00022C5B"/>
    <w:rsid w:val="00027CB2"/>
    <w:rsid w:val="000303EC"/>
    <w:rsid w:val="000309FA"/>
    <w:rsid w:val="00031A93"/>
    <w:rsid w:val="00034837"/>
    <w:rsid w:val="0003490B"/>
    <w:rsid w:val="000350EA"/>
    <w:rsid w:val="00037673"/>
    <w:rsid w:val="00037A1D"/>
    <w:rsid w:val="00040DFE"/>
    <w:rsid w:val="00042EB1"/>
    <w:rsid w:val="00043327"/>
    <w:rsid w:val="00043CE0"/>
    <w:rsid w:val="00057828"/>
    <w:rsid w:val="00057AC6"/>
    <w:rsid w:val="000619AD"/>
    <w:rsid w:val="000628BC"/>
    <w:rsid w:val="00062A26"/>
    <w:rsid w:val="00065844"/>
    <w:rsid w:val="00067A4C"/>
    <w:rsid w:val="00074B65"/>
    <w:rsid w:val="00083085"/>
    <w:rsid w:val="0008399C"/>
    <w:rsid w:val="000845A8"/>
    <w:rsid w:val="00085AAC"/>
    <w:rsid w:val="000874A1"/>
    <w:rsid w:val="000914D3"/>
    <w:rsid w:val="00092A6E"/>
    <w:rsid w:val="00093000"/>
    <w:rsid w:val="00097A28"/>
    <w:rsid w:val="000A3FBD"/>
    <w:rsid w:val="000B3DF6"/>
    <w:rsid w:val="000B49B5"/>
    <w:rsid w:val="000B52E2"/>
    <w:rsid w:val="000B7E58"/>
    <w:rsid w:val="000C0BB1"/>
    <w:rsid w:val="000C16DD"/>
    <w:rsid w:val="000C5ABE"/>
    <w:rsid w:val="000D27CA"/>
    <w:rsid w:val="000D4109"/>
    <w:rsid w:val="000D6351"/>
    <w:rsid w:val="000D6C0D"/>
    <w:rsid w:val="000E1AD5"/>
    <w:rsid w:val="000E2916"/>
    <w:rsid w:val="000E4F22"/>
    <w:rsid w:val="000E7616"/>
    <w:rsid w:val="000F72BF"/>
    <w:rsid w:val="000F7D6B"/>
    <w:rsid w:val="000F7EF0"/>
    <w:rsid w:val="001002CB"/>
    <w:rsid w:val="00103D49"/>
    <w:rsid w:val="00105977"/>
    <w:rsid w:val="00105C83"/>
    <w:rsid w:val="001062FF"/>
    <w:rsid w:val="001064C0"/>
    <w:rsid w:val="001075E8"/>
    <w:rsid w:val="00111910"/>
    <w:rsid w:val="00112409"/>
    <w:rsid w:val="00116AC0"/>
    <w:rsid w:val="00116EEC"/>
    <w:rsid w:val="0012046D"/>
    <w:rsid w:val="001211F0"/>
    <w:rsid w:val="00121BE6"/>
    <w:rsid w:val="001234ED"/>
    <w:rsid w:val="00126351"/>
    <w:rsid w:val="00126929"/>
    <w:rsid w:val="0012714F"/>
    <w:rsid w:val="00134665"/>
    <w:rsid w:val="001415C7"/>
    <w:rsid w:val="00141761"/>
    <w:rsid w:val="001446C2"/>
    <w:rsid w:val="00147B45"/>
    <w:rsid w:val="0015031C"/>
    <w:rsid w:val="00150E34"/>
    <w:rsid w:val="001529B2"/>
    <w:rsid w:val="00152FC8"/>
    <w:rsid w:val="00155D64"/>
    <w:rsid w:val="001622CF"/>
    <w:rsid w:val="001622FC"/>
    <w:rsid w:val="00162D8E"/>
    <w:rsid w:val="0017038D"/>
    <w:rsid w:val="00171239"/>
    <w:rsid w:val="00172246"/>
    <w:rsid w:val="001771FF"/>
    <w:rsid w:val="00177983"/>
    <w:rsid w:val="00180E62"/>
    <w:rsid w:val="00181706"/>
    <w:rsid w:val="00181ACF"/>
    <w:rsid w:val="001836B9"/>
    <w:rsid w:val="001848AF"/>
    <w:rsid w:val="00186B48"/>
    <w:rsid w:val="00187215"/>
    <w:rsid w:val="001934D1"/>
    <w:rsid w:val="00195F9B"/>
    <w:rsid w:val="0019606C"/>
    <w:rsid w:val="00196B59"/>
    <w:rsid w:val="00196C93"/>
    <w:rsid w:val="00197B72"/>
    <w:rsid w:val="001A2F59"/>
    <w:rsid w:val="001A3125"/>
    <w:rsid w:val="001A3141"/>
    <w:rsid w:val="001A34DA"/>
    <w:rsid w:val="001A51BB"/>
    <w:rsid w:val="001B050F"/>
    <w:rsid w:val="001B736D"/>
    <w:rsid w:val="001C015C"/>
    <w:rsid w:val="001C02D0"/>
    <w:rsid w:val="001C13CB"/>
    <w:rsid w:val="001C464A"/>
    <w:rsid w:val="001C469C"/>
    <w:rsid w:val="001C628C"/>
    <w:rsid w:val="001C63C5"/>
    <w:rsid w:val="001D2565"/>
    <w:rsid w:val="001D7A0D"/>
    <w:rsid w:val="001E0C7D"/>
    <w:rsid w:val="001E234A"/>
    <w:rsid w:val="001E50E6"/>
    <w:rsid w:val="001E5374"/>
    <w:rsid w:val="001E66E0"/>
    <w:rsid w:val="001F1B14"/>
    <w:rsid w:val="001F3453"/>
    <w:rsid w:val="001F727B"/>
    <w:rsid w:val="0020057F"/>
    <w:rsid w:val="00200714"/>
    <w:rsid w:val="0020451A"/>
    <w:rsid w:val="00204A43"/>
    <w:rsid w:val="00207E19"/>
    <w:rsid w:val="00211A66"/>
    <w:rsid w:val="00214B16"/>
    <w:rsid w:val="00214FC4"/>
    <w:rsid w:val="00217C56"/>
    <w:rsid w:val="00217E09"/>
    <w:rsid w:val="002213D1"/>
    <w:rsid w:val="002233C3"/>
    <w:rsid w:val="00223DB3"/>
    <w:rsid w:val="00224A57"/>
    <w:rsid w:val="00230EA2"/>
    <w:rsid w:val="00233EB5"/>
    <w:rsid w:val="002361D0"/>
    <w:rsid w:val="00237D4C"/>
    <w:rsid w:val="002415C9"/>
    <w:rsid w:val="00243743"/>
    <w:rsid w:val="00244BE4"/>
    <w:rsid w:val="00244EC2"/>
    <w:rsid w:val="002452D4"/>
    <w:rsid w:val="00245B8E"/>
    <w:rsid w:val="00245F21"/>
    <w:rsid w:val="002469A6"/>
    <w:rsid w:val="002505FE"/>
    <w:rsid w:val="00252212"/>
    <w:rsid w:val="002543FF"/>
    <w:rsid w:val="00262D7A"/>
    <w:rsid w:val="0026305A"/>
    <w:rsid w:val="002634ED"/>
    <w:rsid w:val="002647F2"/>
    <w:rsid w:val="0026483C"/>
    <w:rsid w:val="002673E4"/>
    <w:rsid w:val="002712A8"/>
    <w:rsid w:val="00275220"/>
    <w:rsid w:val="0027686E"/>
    <w:rsid w:val="00276AB6"/>
    <w:rsid w:val="00276E14"/>
    <w:rsid w:val="00280721"/>
    <w:rsid w:val="002827EF"/>
    <w:rsid w:val="002832D7"/>
    <w:rsid w:val="00287810"/>
    <w:rsid w:val="002879B1"/>
    <w:rsid w:val="0029132A"/>
    <w:rsid w:val="002958D0"/>
    <w:rsid w:val="00297248"/>
    <w:rsid w:val="00297E18"/>
    <w:rsid w:val="002A1AC1"/>
    <w:rsid w:val="002A34B0"/>
    <w:rsid w:val="002A3539"/>
    <w:rsid w:val="002A6C2A"/>
    <w:rsid w:val="002A6CD3"/>
    <w:rsid w:val="002B0DCA"/>
    <w:rsid w:val="002B233E"/>
    <w:rsid w:val="002B28A8"/>
    <w:rsid w:val="002B3250"/>
    <w:rsid w:val="002B5E19"/>
    <w:rsid w:val="002B610F"/>
    <w:rsid w:val="002C1314"/>
    <w:rsid w:val="002C4A4C"/>
    <w:rsid w:val="002C50A1"/>
    <w:rsid w:val="002C7792"/>
    <w:rsid w:val="002D2127"/>
    <w:rsid w:val="002D6917"/>
    <w:rsid w:val="002E28FA"/>
    <w:rsid w:val="002E4C5F"/>
    <w:rsid w:val="002E545F"/>
    <w:rsid w:val="002E5DC2"/>
    <w:rsid w:val="002F1EB0"/>
    <w:rsid w:val="002F23D6"/>
    <w:rsid w:val="002F2ECD"/>
    <w:rsid w:val="002F3000"/>
    <w:rsid w:val="002F7AF9"/>
    <w:rsid w:val="00300BBF"/>
    <w:rsid w:val="00301EC2"/>
    <w:rsid w:val="003073E6"/>
    <w:rsid w:val="00307B18"/>
    <w:rsid w:val="003100DF"/>
    <w:rsid w:val="0031010D"/>
    <w:rsid w:val="00310D72"/>
    <w:rsid w:val="00316B3C"/>
    <w:rsid w:val="00320004"/>
    <w:rsid w:val="0032155D"/>
    <w:rsid w:val="00323CF0"/>
    <w:rsid w:val="00323EBF"/>
    <w:rsid w:val="00324CC0"/>
    <w:rsid w:val="00325702"/>
    <w:rsid w:val="00331326"/>
    <w:rsid w:val="003339E0"/>
    <w:rsid w:val="00335240"/>
    <w:rsid w:val="003362A5"/>
    <w:rsid w:val="00337735"/>
    <w:rsid w:val="0034280E"/>
    <w:rsid w:val="0035091B"/>
    <w:rsid w:val="00351121"/>
    <w:rsid w:val="003513B2"/>
    <w:rsid w:val="00356280"/>
    <w:rsid w:val="00361712"/>
    <w:rsid w:val="00362919"/>
    <w:rsid w:val="003669CB"/>
    <w:rsid w:val="003679DF"/>
    <w:rsid w:val="00370974"/>
    <w:rsid w:val="003748E8"/>
    <w:rsid w:val="00376D6A"/>
    <w:rsid w:val="00380CCD"/>
    <w:rsid w:val="0038294F"/>
    <w:rsid w:val="00383CC6"/>
    <w:rsid w:val="003875A7"/>
    <w:rsid w:val="00387742"/>
    <w:rsid w:val="003911E6"/>
    <w:rsid w:val="00391380"/>
    <w:rsid w:val="00393654"/>
    <w:rsid w:val="00395207"/>
    <w:rsid w:val="003965F0"/>
    <w:rsid w:val="00397DD6"/>
    <w:rsid w:val="003A01A0"/>
    <w:rsid w:val="003A4A71"/>
    <w:rsid w:val="003A6C40"/>
    <w:rsid w:val="003B00B9"/>
    <w:rsid w:val="003B030B"/>
    <w:rsid w:val="003B067E"/>
    <w:rsid w:val="003B0EA6"/>
    <w:rsid w:val="003B11E4"/>
    <w:rsid w:val="003B13C0"/>
    <w:rsid w:val="003B22C6"/>
    <w:rsid w:val="003B2559"/>
    <w:rsid w:val="003B44BB"/>
    <w:rsid w:val="003B45AB"/>
    <w:rsid w:val="003B4C1D"/>
    <w:rsid w:val="003B5928"/>
    <w:rsid w:val="003B690A"/>
    <w:rsid w:val="003C0355"/>
    <w:rsid w:val="003C3D6B"/>
    <w:rsid w:val="003D016C"/>
    <w:rsid w:val="003D4E81"/>
    <w:rsid w:val="003D5AE2"/>
    <w:rsid w:val="003D66EC"/>
    <w:rsid w:val="003E0622"/>
    <w:rsid w:val="003E0BBC"/>
    <w:rsid w:val="003E2E9B"/>
    <w:rsid w:val="003E7646"/>
    <w:rsid w:val="003F2B9B"/>
    <w:rsid w:val="003F2DC1"/>
    <w:rsid w:val="003F36F7"/>
    <w:rsid w:val="003F6109"/>
    <w:rsid w:val="003F6C4A"/>
    <w:rsid w:val="004000B1"/>
    <w:rsid w:val="00400E1F"/>
    <w:rsid w:val="004038A7"/>
    <w:rsid w:val="00403B67"/>
    <w:rsid w:val="00403D9C"/>
    <w:rsid w:val="00403E49"/>
    <w:rsid w:val="00403ED1"/>
    <w:rsid w:val="00410D45"/>
    <w:rsid w:val="0041185B"/>
    <w:rsid w:val="004157DB"/>
    <w:rsid w:val="00416FA8"/>
    <w:rsid w:val="00417369"/>
    <w:rsid w:val="0042138E"/>
    <w:rsid w:val="004253BD"/>
    <w:rsid w:val="00426261"/>
    <w:rsid w:val="00426B94"/>
    <w:rsid w:val="004319A2"/>
    <w:rsid w:val="00432AC6"/>
    <w:rsid w:val="00435ABB"/>
    <w:rsid w:val="00436101"/>
    <w:rsid w:val="004372A0"/>
    <w:rsid w:val="004420CB"/>
    <w:rsid w:val="0044320B"/>
    <w:rsid w:val="00443342"/>
    <w:rsid w:val="00444873"/>
    <w:rsid w:val="00446C41"/>
    <w:rsid w:val="00450A4D"/>
    <w:rsid w:val="00452093"/>
    <w:rsid w:val="0045457F"/>
    <w:rsid w:val="004606E3"/>
    <w:rsid w:val="00463B46"/>
    <w:rsid w:val="00464EE3"/>
    <w:rsid w:val="00465650"/>
    <w:rsid w:val="00465DDF"/>
    <w:rsid w:val="00473F79"/>
    <w:rsid w:val="00482DED"/>
    <w:rsid w:val="00483E26"/>
    <w:rsid w:val="00487F4A"/>
    <w:rsid w:val="004921B6"/>
    <w:rsid w:val="00492A5A"/>
    <w:rsid w:val="004948AF"/>
    <w:rsid w:val="00497D45"/>
    <w:rsid w:val="004A30B9"/>
    <w:rsid w:val="004A3658"/>
    <w:rsid w:val="004A4EB9"/>
    <w:rsid w:val="004B0117"/>
    <w:rsid w:val="004B0B7E"/>
    <w:rsid w:val="004B0E60"/>
    <w:rsid w:val="004B0FA3"/>
    <w:rsid w:val="004B2B90"/>
    <w:rsid w:val="004B2FD0"/>
    <w:rsid w:val="004B4894"/>
    <w:rsid w:val="004B4DC5"/>
    <w:rsid w:val="004B5312"/>
    <w:rsid w:val="004B61DC"/>
    <w:rsid w:val="004B62B8"/>
    <w:rsid w:val="004C1FB7"/>
    <w:rsid w:val="004C36C9"/>
    <w:rsid w:val="004C3872"/>
    <w:rsid w:val="004D0881"/>
    <w:rsid w:val="004D0991"/>
    <w:rsid w:val="004D38B5"/>
    <w:rsid w:val="004D51F1"/>
    <w:rsid w:val="004D5C86"/>
    <w:rsid w:val="004D7C86"/>
    <w:rsid w:val="004E1A19"/>
    <w:rsid w:val="004E2020"/>
    <w:rsid w:val="004E3707"/>
    <w:rsid w:val="004E3D23"/>
    <w:rsid w:val="004E66AF"/>
    <w:rsid w:val="004E6BCB"/>
    <w:rsid w:val="004F6D7E"/>
    <w:rsid w:val="0050034F"/>
    <w:rsid w:val="00500CF9"/>
    <w:rsid w:val="00501758"/>
    <w:rsid w:val="005024BA"/>
    <w:rsid w:val="0050371E"/>
    <w:rsid w:val="005045C0"/>
    <w:rsid w:val="00504612"/>
    <w:rsid w:val="00507802"/>
    <w:rsid w:val="0051142A"/>
    <w:rsid w:val="005130A8"/>
    <w:rsid w:val="00517368"/>
    <w:rsid w:val="00517403"/>
    <w:rsid w:val="00517D8F"/>
    <w:rsid w:val="005201E9"/>
    <w:rsid w:val="00526DA9"/>
    <w:rsid w:val="00527208"/>
    <w:rsid w:val="00531E31"/>
    <w:rsid w:val="00533214"/>
    <w:rsid w:val="00533476"/>
    <w:rsid w:val="0053752B"/>
    <w:rsid w:val="00537819"/>
    <w:rsid w:val="00540555"/>
    <w:rsid w:val="00540ABD"/>
    <w:rsid w:val="00541095"/>
    <w:rsid w:val="00541B82"/>
    <w:rsid w:val="005425A1"/>
    <w:rsid w:val="0054387D"/>
    <w:rsid w:val="00546E53"/>
    <w:rsid w:val="005473C4"/>
    <w:rsid w:val="00547437"/>
    <w:rsid w:val="00547CC4"/>
    <w:rsid w:val="00547D37"/>
    <w:rsid w:val="00547F60"/>
    <w:rsid w:val="00550B1A"/>
    <w:rsid w:val="00550B28"/>
    <w:rsid w:val="0055274E"/>
    <w:rsid w:val="00554EAE"/>
    <w:rsid w:val="00563A3F"/>
    <w:rsid w:val="00563F73"/>
    <w:rsid w:val="0056504C"/>
    <w:rsid w:val="0056789D"/>
    <w:rsid w:val="00567C6D"/>
    <w:rsid w:val="00570307"/>
    <w:rsid w:val="00570462"/>
    <w:rsid w:val="00572A85"/>
    <w:rsid w:val="0057379E"/>
    <w:rsid w:val="00575776"/>
    <w:rsid w:val="00575FA2"/>
    <w:rsid w:val="005807E9"/>
    <w:rsid w:val="00580F8A"/>
    <w:rsid w:val="005814B5"/>
    <w:rsid w:val="00582073"/>
    <w:rsid w:val="00582C7D"/>
    <w:rsid w:val="005833D1"/>
    <w:rsid w:val="00583A00"/>
    <w:rsid w:val="00583C8D"/>
    <w:rsid w:val="00585161"/>
    <w:rsid w:val="00585492"/>
    <w:rsid w:val="005875F7"/>
    <w:rsid w:val="0059372A"/>
    <w:rsid w:val="005937BE"/>
    <w:rsid w:val="00593BBA"/>
    <w:rsid w:val="00593D5A"/>
    <w:rsid w:val="005952C1"/>
    <w:rsid w:val="00596AF1"/>
    <w:rsid w:val="005A0168"/>
    <w:rsid w:val="005A4F53"/>
    <w:rsid w:val="005A618D"/>
    <w:rsid w:val="005B1970"/>
    <w:rsid w:val="005B21C2"/>
    <w:rsid w:val="005B23DD"/>
    <w:rsid w:val="005B3D54"/>
    <w:rsid w:val="005B40BB"/>
    <w:rsid w:val="005B61C5"/>
    <w:rsid w:val="005C24B0"/>
    <w:rsid w:val="005C5BBE"/>
    <w:rsid w:val="005C5CD4"/>
    <w:rsid w:val="005C7315"/>
    <w:rsid w:val="005D2D14"/>
    <w:rsid w:val="005D7875"/>
    <w:rsid w:val="005D7A39"/>
    <w:rsid w:val="005E2F81"/>
    <w:rsid w:val="005E4E30"/>
    <w:rsid w:val="005E5141"/>
    <w:rsid w:val="005E7B73"/>
    <w:rsid w:val="005F0178"/>
    <w:rsid w:val="005F15CF"/>
    <w:rsid w:val="005F18DC"/>
    <w:rsid w:val="005F1A6A"/>
    <w:rsid w:val="005F25CD"/>
    <w:rsid w:val="005F265E"/>
    <w:rsid w:val="005F6EFF"/>
    <w:rsid w:val="00600D9C"/>
    <w:rsid w:val="00602D82"/>
    <w:rsid w:val="006061AA"/>
    <w:rsid w:val="0060735D"/>
    <w:rsid w:val="006076C2"/>
    <w:rsid w:val="00610460"/>
    <w:rsid w:val="0061176B"/>
    <w:rsid w:val="00611FF9"/>
    <w:rsid w:val="00612B46"/>
    <w:rsid w:val="006301D0"/>
    <w:rsid w:val="0063053E"/>
    <w:rsid w:val="00633852"/>
    <w:rsid w:val="00633EFB"/>
    <w:rsid w:val="006348CD"/>
    <w:rsid w:val="0064006F"/>
    <w:rsid w:val="006409BF"/>
    <w:rsid w:val="00642A54"/>
    <w:rsid w:val="00643EA4"/>
    <w:rsid w:val="00644503"/>
    <w:rsid w:val="006501FA"/>
    <w:rsid w:val="006502A4"/>
    <w:rsid w:val="00652596"/>
    <w:rsid w:val="00653F0B"/>
    <w:rsid w:val="00654D6D"/>
    <w:rsid w:val="00656F52"/>
    <w:rsid w:val="00661526"/>
    <w:rsid w:val="00662519"/>
    <w:rsid w:val="0066339B"/>
    <w:rsid w:val="006657A1"/>
    <w:rsid w:val="006707A3"/>
    <w:rsid w:val="00673645"/>
    <w:rsid w:val="00673B1E"/>
    <w:rsid w:val="00673C95"/>
    <w:rsid w:val="006740E0"/>
    <w:rsid w:val="00676727"/>
    <w:rsid w:val="0067764C"/>
    <w:rsid w:val="006778EA"/>
    <w:rsid w:val="00680D05"/>
    <w:rsid w:val="0068128A"/>
    <w:rsid w:val="006820AE"/>
    <w:rsid w:val="006820C8"/>
    <w:rsid w:val="00682C51"/>
    <w:rsid w:val="00683693"/>
    <w:rsid w:val="0068536A"/>
    <w:rsid w:val="006868F8"/>
    <w:rsid w:val="00686B32"/>
    <w:rsid w:val="00686EE1"/>
    <w:rsid w:val="00687F2E"/>
    <w:rsid w:val="00692356"/>
    <w:rsid w:val="0069600F"/>
    <w:rsid w:val="0069629B"/>
    <w:rsid w:val="006A09B7"/>
    <w:rsid w:val="006A2898"/>
    <w:rsid w:val="006A4243"/>
    <w:rsid w:val="006A7B55"/>
    <w:rsid w:val="006B1A5F"/>
    <w:rsid w:val="006B2DC0"/>
    <w:rsid w:val="006B4DFD"/>
    <w:rsid w:val="006B6C55"/>
    <w:rsid w:val="006B6FA3"/>
    <w:rsid w:val="006C0E98"/>
    <w:rsid w:val="006C4690"/>
    <w:rsid w:val="006C46A9"/>
    <w:rsid w:val="006C4CDE"/>
    <w:rsid w:val="006C55EA"/>
    <w:rsid w:val="006C5D00"/>
    <w:rsid w:val="006C63D2"/>
    <w:rsid w:val="006C7459"/>
    <w:rsid w:val="006C7E68"/>
    <w:rsid w:val="006D05DC"/>
    <w:rsid w:val="006D2897"/>
    <w:rsid w:val="006D38EF"/>
    <w:rsid w:val="006D4858"/>
    <w:rsid w:val="006D4DFC"/>
    <w:rsid w:val="006D5B66"/>
    <w:rsid w:val="006E1FB2"/>
    <w:rsid w:val="006F008C"/>
    <w:rsid w:val="006F143D"/>
    <w:rsid w:val="006F240A"/>
    <w:rsid w:val="00701044"/>
    <w:rsid w:val="007028DB"/>
    <w:rsid w:val="007036AC"/>
    <w:rsid w:val="00704E4C"/>
    <w:rsid w:val="00710610"/>
    <w:rsid w:val="0071350C"/>
    <w:rsid w:val="00714807"/>
    <w:rsid w:val="00717A09"/>
    <w:rsid w:val="0072398E"/>
    <w:rsid w:val="007245ED"/>
    <w:rsid w:val="00726173"/>
    <w:rsid w:val="00727374"/>
    <w:rsid w:val="00730256"/>
    <w:rsid w:val="0073091A"/>
    <w:rsid w:val="00732C3D"/>
    <w:rsid w:val="007429A6"/>
    <w:rsid w:val="007447B9"/>
    <w:rsid w:val="00746CAC"/>
    <w:rsid w:val="007478F0"/>
    <w:rsid w:val="007604CA"/>
    <w:rsid w:val="007631BC"/>
    <w:rsid w:val="00763860"/>
    <w:rsid w:val="00763C1B"/>
    <w:rsid w:val="0076424C"/>
    <w:rsid w:val="0076771D"/>
    <w:rsid w:val="00771E53"/>
    <w:rsid w:val="0077314C"/>
    <w:rsid w:val="0077542D"/>
    <w:rsid w:val="00776A6E"/>
    <w:rsid w:val="00777FD1"/>
    <w:rsid w:val="00781D9C"/>
    <w:rsid w:val="0078224A"/>
    <w:rsid w:val="007844C7"/>
    <w:rsid w:val="007853E0"/>
    <w:rsid w:val="00787512"/>
    <w:rsid w:val="00791036"/>
    <w:rsid w:val="00791D3B"/>
    <w:rsid w:val="00795B4C"/>
    <w:rsid w:val="00796E23"/>
    <w:rsid w:val="00797ED9"/>
    <w:rsid w:val="007A1DC8"/>
    <w:rsid w:val="007A242E"/>
    <w:rsid w:val="007A3A40"/>
    <w:rsid w:val="007A3AC6"/>
    <w:rsid w:val="007A4095"/>
    <w:rsid w:val="007A5E4F"/>
    <w:rsid w:val="007B06B5"/>
    <w:rsid w:val="007B0DF1"/>
    <w:rsid w:val="007B503E"/>
    <w:rsid w:val="007B6903"/>
    <w:rsid w:val="007C1BC4"/>
    <w:rsid w:val="007C3DAF"/>
    <w:rsid w:val="007C5DA3"/>
    <w:rsid w:val="007C5E1F"/>
    <w:rsid w:val="007D10FF"/>
    <w:rsid w:val="007D1822"/>
    <w:rsid w:val="007D242C"/>
    <w:rsid w:val="007D3A38"/>
    <w:rsid w:val="007D3DF4"/>
    <w:rsid w:val="007D7626"/>
    <w:rsid w:val="007E2243"/>
    <w:rsid w:val="007E32CC"/>
    <w:rsid w:val="007E3E6C"/>
    <w:rsid w:val="007F1055"/>
    <w:rsid w:val="007F2C00"/>
    <w:rsid w:val="007F31A3"/>
    <w:rsid w:val="007F3B74"/>
    <w:rsid w:val="007F568E"/>
    <w:rsid w:val="008004BA"/>
    <w:rsid w:val="0080093A"/>
    <w:rsid w:val="008021BC"/>
    <w:rsid w:val="0080416C"/>
    <w:rsid w:val="00804D36"/>
    <w:rsid w:val="00806FC1"/>
    <w:rsid w:val="00810824"/>
    <w:rsid w:val="00811B2E"/>
    <w:rsid w:val="00812BB1"/>
    <w:rsid w:val="0081302C"/>
    <w:rsid w:val="0081623B"/>
    <w:rsid w:val="00817582"/>
    <w:rsid w:val="00824D72"/>
    <w:rsid w:val="00824E02"/>
    <w:rsid w:val="008275D9"/>
    <w:rsid w:val="008322F9"/>
    <w:rsid w:val="00832E33"/>
    <w:rsid w:val="00833E0A"/>
    <w:rsid w:val="00834701"/>
    <w:rsid w:val="008349BD"/>
    <w:rsid w:val="00837385"/>
    <w:rsid w:val="00837B49"/>
    <w:rsid w:val="00840528"/>
    <w:rsid w:val="008454B7"/>
    <w:rsid w:val="00847220"/>
    <w:rsid w:val="00847BC7"/>
    <w:rsid w:val="0085085C"/>
    <w:rsid w:val="0085533A"/>
    <w:rsid w:val="00857035"/>
    <w:rsid w:val="008570F9"/>
    <w:rsid w:val="00860B10"/>
    <w:rsid w:val="0086123E"/>
    <w:rsid w:val="00862A87"/>
    <w:rsid w:val="00862ACC"/>
    <w:rsid w:val="00863474"/>
    <w:rsid w:val="00864766"/>
    <w:rsid w:val="00865E3D"/>
    <w:rsid w:val="00867829"/>
    <w:rsid w:val="0087112D"/>
    <w:rsid w:val="00871835"/>
    <w:rsid w:val="00871F40"/>
    <w:rsid w:val="008753A4"/>
    <w:rsid w:val="008801B9"/>
    <w:rsid w:val="0088180E"/>
    <w:rsid w:val="00887279"/>
    <w:rsid w:val="00890EBA"/>
    <w:rsid w:val="008951D4"/>
    <w:rsid w:val="00895B05"/>
    <w:rsid w:val="008A01BD"/>
    <w:rsid w:val="008A03BA"/>
    <w:rsid w:val="008A09FB"/>
    <w:rsid w:val="008A33FA"/>
    <w:rsid w:val="008A42EA"/>
    <w:rsid w:val="008A503D"/>
    <w:rsid w:val="008A63CF"/>
    <w:rsid w:val="008A6C4D"/>
    <w:rsid w:val="008A7912"/>
    <w:rsid w:val="008B15A7"/>
    <w:rsid w:val="008B2277"/>
    <w:rsid w:val="008B75F3"/>
    <w:rsid w:val="008C11EE"/>
    <w:rsid w:val="008C28A7"/>
    <w:rsid w:val="008C2F3B"/>
    <w:rsid w:val="008C4F18"/>
    <w:rsid w:val="008C5FE4"/>
    <w:rsid w:val="008C759B"/>
    <w:rsid w:val="008C77AE"/>
    <w:rsid w:val="008D0203"/>
    <w:rsid w:val="008D03E3"/>
    <w:rsid w:val="008D2C36"/>
    <w:rsid w:val="008D3FD5"/>
    <w:rsid w:val="008D6EA7"/>
    <w:rsid w:val="008E0BD1"/>
    <w:rsid w:val="008E1504"/>
    <w:rsid w:val="008E1B7F"/>
    <w:rsid w:val="008E2C2E"/>
    <w:rsid w:val="008F035C"/>
    <w:rsid w:val="008F190C"/>
    <w:rsid w:val="008F35AA"/>
    <w:rsid w:val="008F4636"/>
    <w:rsid w:val="008F4FA4"/>
    <w:rsid w:val="008F59AA"/>
    <w:rsid w:val="00900499"/>
    <w:rsid w:val="00900BE6"/>
    <w:rsid w:val="00902C1A"/>
    <w:rsid w:val="00902DA9"/>
    <w:rsid w:val="00904C44"/>
    <w:rsid w:val="00906979"/>
    <w:rsid w:val="009072FE"/>
    <w:rsid w:val="0091207C"/>
    <w:rsid w:val="00912495"/>
    <w:rsid w:val="00917128"/>
    <w:rsid w:val="009224FF"/>
    <w:rsid w:val="009227F4"/>
    <w:rsid w:val="00924504"/>
    <w:rsid w:val="009260C0"/>
    <w:rsid w:val="0093513E"/>
    <w:rsid w:val="00937F07"/>
    <w:rsid w:val="00940AB3"/>
    <w:rsid w:val="0094229E"/>
    <w:rsid w:val="00942A8C"/>
    <w:rsid w:val="00944A78"/>
    <w:rsid w:val="00944C9D"/>
    <w:rsid w:val="00945816"/>
    <w:rsid w:val="00946C40"/>
    <w:rsid w:val="0094711C"/>
    <w:rsid w:val="009501A6"/>
    <w:rsid w:val="00952B78"/>
    <w:rsid w:val="0095371D"/>
    <w:rsid w:val="009548C7"/>
    <w:rsid w:val="00954968"/>
    <w:rsid w:val="00955A4E"/>
    <w:rsid w:val="00956655"/>
    <w:rsid w:val="0096179F"/>
    <w:rsid w:val="00962878"/>
    <w:rsid w:val="00964E13"/>
    <w:rsid w:val="0096774C"/>
    <w:rsid w:val="009737E8"/>
    <w:rsid w:val="00974294"/>
    <w:rsid w:val="00976D99"/>
    <w:rsid w:val="00980CEB"/>
    <w:rsid w:val="009814CE"/>
    <w:rsid w:val="009865B9"/>
    <w:rsid w:val="00987E96"/>
    <w:rsid w:val="0099200D"/>
    <w:rsid w:val="00993B99"/>
    <w:rsid w:val="00995EBC"/>
    <w:rsid w:val="0099775D"/>
    <w:rsid w:val="00997D62"/>
    <w:rsid w:val="009A0FF1"/>
    <w:rsid w:val="009A62E8"/>
    <w:rsid w:val="009A71C0"/>
    <w:rsid w:val="009B2ADB"/>
    <w:rsid w:val="009B6413"/>
    <w:rsid w:val="009B6D92"/>
    <w:rsid w:val="009C1487"/>
    <w:rsid w:val="009C45E4"/>
    <w:rsid w:val="009C4E62"/>
    <w:rsid w:val="009C688F"/>
    <w:rsid w:val="009C7F7E"/>
    <w:rsid w:val="009D1360"/>
    <w:rsid w:val="009D3D4C"/>
    <w:rsid w:val="009E1F36"/>
    <w:rsid w:val="009E46BC"/>
    <w:rsid w:val="009E54E5"/>
    <w:rsid w:val="009E5A72"/>
    <w:rsid w:val="009E6F1B"/>
    <w:rsid w:val="009E7970"/>
    <w:rsid w:val="009F3926"/>
    <w:rsid w:val="009F5F4F"/>
    <w:rsid w:val="009F65DF"/>
    <w:rsid w:val="009F66EB"/>
    <w:rsid w:val="009F710A"/>
    <w:rsid w:val="00A03BCF"/>
    <w:rsid w:val="00A042AE"/>
    <w:rsid w:val="00A043D0"/>
    <w:rsid w:val="00A05C3E"/>
    <w:rsid w:val="00A06546"/>
    <w:rsid w:val="00A07CAF"/>
    <w:rsid w:val="00A10ED4"/>
    <w:rsid w:val="00A118AC"/>
    <w:rsid w:val="00A122BD"/>
    <w:rsid w:val="00A139CA"/>
    <w:rsid w:val="00A22FB4"/>
    <w:rsid w:val="00A255CC"/>
    <w:rsid w:val="00A33703"/>
    <w:rsid w:val="00A35F0F"/>
    <w:rsid w:val="00A362EE"/>
    <w:rsid w:val="00A404C8"/>
    <w:rsid w:val="00A41337"/>
    <w:rsid w:val="00A41A84"/>
    <w:rsid w:val="00A41B4D"/>
    <w:rsid w:val="00A43BEB"/>
    <w:rsid w:val="00A44ECE"/>
    <w:rsid w:val="00A4573E"/>
    <w:rsid w:val="00A50281"/>
    <w:rsid w:val="00A5065C"/>
    <w:rsid w:val="00A50ABB"/>
    <w:rsid w:val="00A60143"/>
    <w:rsid w:val="00A634DA"/>
    <w:rsid w:val="00A6664A"/>
    <w:rsid w:val="00A679FE"/>
    <w:rsid w:val="00A67AB3"/>
    <w:rsid w:val="00A70054"/>
    <w:rsid w:val="00A711B9"/>
    <w:rsid w:val="00A71222"/>
    <w:rsid w:val="00A7147E"/>
    <w:rsid w:val="00A718CE"/>
    <w:rsid w:val="00A73259"/>
    <w:rsid w:val="00A76408"/>
    <w:rsid w:val="00A76D9C"/>
    <w:rsid w:val="00A7710E"/>
    <w:rsid w:val="00A7729E"/>
    <w:rsid w:val="00A82AC4"/>
    <w:rsid w:val="00A82B38"/>
    <w:rsid w:val="00A8515E"/>
    <w:rsid w:val="00A85C29"/>
    <w:rsid w:val="00A8682C"/>
    <w:rsid w:val="00A91BD0"/>
    <w:rsid w:val="00A95D1F"/>
    <w:rsid w:val="00A968BC"/>
    <w:rsid w:val="00A9703B"/>
    <w:rsid w:val="00A97672"/>
    <w:rsid w:val="00AA0ABE"/>
    <w:rsid w:val="00AA2566"/>
    <w:rsid w:val="00AA2691"/>
    <w:rsid w:val="00AA3797"/>
    <w:rsid w:val="00AA3913"/>
    <w:rsid w:val="00AA4D6A"/>
    <w:rsid w:val="00AA514A"/>
    <w:rsid w:val="00AA7AAD"/>
    <w:rsid w:val="00AB0288"/>
    <w:rsid w:val="00AB1095"/>
    <w:rsid w:val="00AB4847"/>
    <w:rsid w:val="00AB6A45"/>
    <w:rsid w:val="00AB71A9"/>
    <w:rsid w:val="00AB77B4"/>
    <w:rsid w:val="00AC06A9"/>
    <w:rsid w:val="00AC1B47"/>
    <w:rsid w:val="00AC573C"/>
    <w:rsid w:val="00AC5AAA"/>
    <w:rsid w:val="00AC7D75"/>
    <w:rsid w:val="00AD03F9"/>
    <w:rsid w:val="00AD1E44"/>
    <w:rsid w:val="00AD27E2"/>
    <w:rsid w:val="00AD3875"/>
    <w:rsid w:val="00AD4232"/>
    <w:rsid w:val="00AD7866"/>
    <w:rsid w:val="00AE13E3"/>
    <w:rsid w:val="00AE1F13"/>
    <w:rsid w:val="00AE71F1"/>
    <w:rsid w:val="00AE742B"/>
    <w:rsid w:val="00AE7DD7"/>
    <w:rsid w:val="00AF06E7"/>
    <w:rsid w:val="00AF1474"/>
    <w:rsid w:val="00AF16C5"/>
    <w:rsid w:val="00AF2382"/>
    <w:rsid w:val="00AF4708"/>
    <w:rsid w:val="00B01820"/>
    <w:rsid w:val="00B02003"/>
    <w:rsid w:val="00B0234B"/>
    <w:rsid w:val="00B027AD"/>
    <w:rsid w:val="00B02E16"/>
    <w:rsid w:val="00B06186"/>
    <w:rsid w:val="00B14222"/>
    <w:rsid w:val="00B145EA"/>
    <w:rsid w:val="00B15EBC"/>
    <w:rsid w:val="00B175AF"/>
    <w:rsid w:val="00B176E5"/>
    <w:rsid w:val="00B17BB3"/>
    <w:rsid w:val="00B21E36"/>
    <w:rsid w:val="00B2324E"/>
    <w:rsid w:val="00B237E4"/>
    <w:rsid w:val="00B24542"/>
    <w:rsid w:val="00B3252A"/>
    <w:rsid w:val="00B337F4"/>
    <w:rsid w:val="00B33D26"/>
    <w:rsid w:val="00B35319"/>
    <w:rsid w:val="00B365E5"/>
    <w:rsid w:val="00B36F9D"/>
    <w:rsid w:val="00B37104"/>
    <w:rsid w:val="00B40A23"/>
    <w:rsid w:val="00B422C8"/>
    <w:rsid w:val="00B43970"/>
    <w:rsid w:val="00B45129"/>
    <w:rsid w:val="00B45164"/>
    <w:rsid w:val="00B45624"/>
    <w:rsid w:val="00B456C3"/>
    <w:rsid w:val="00B45BE4"/>
    <w:rsid w:val="00B5064B"/>
    <w:rsid w:val="00B51A95"/>
    <w:rsid w:val="00B5554D"/>
    <w:rsid w:val="00B55D41"/>
    <w:rsid w:val="00B55E11"/>
    <w:rsid w:val="00B57FF0"/>
    <w:rsid w:val="00B6236F"/>
    <w:rsid w:val="00B63A5E"/>
    <w:rsid w:val="00B64B5D"/>
    <w:rsid w:val="00B70F9A"/>
    <w:rsid w:val="00B731BA"/>
    <w:rsid w:val="00B73C09"/>
    <w:rsid w:val="00B748CC"/>
    <w:rsid w:val="00B74AB7"/>
    <w:rsid w:val="00B75A5F"/>
    <w:rsid w:val="00B77DFF"/>
    <w:rsid w:val="00B83178"/>
    <w:rsid w:val="00B8421A"/>
    <w:rsid w:val="00B86ED3"/>
    <w:rsid w:val="00B874C7"/>
    <w:rsid w:val="00B910F2"/>
    <w:rsid w:val="00B927F5"/>
    <w:rsid w:val="00B941EF"/>
    <w:rsid w:val="00B943D0"/>
    <w:rsid w:val="00B947C7"/>
    <w:rsid w:val="00B94B15"/>
    <w:rsid w:val="00B953D2"/>
    <w:rsid w:val="00B966CF"/>
    <w:rsid w:val="00B97DF9"/>
    <w:rsid w:val="00BA15C8"/>
    <w:rsid w:val="00BA4CD2"/>
    <w:rsid w:val="00BA6D15"/>
    <w:rsid w:val="00BA7155"/>
    <w:rsid w:val="00BB050F"/>
    <w:rsid w:val="00BB37CB"/>
    <w:rsid w:val="00BB6572"/>
    <w:rsid w:val="00BB68DA"/>
    <w:rsid w:val="00BB78FE"/>
    <w:rsid w:val="00BC3F88"/>
    <w:rsid w:val="00BC496C"/>
    <w:rsid w:val="00BC4E17"/>
    <w:rsid w:val="00BC510A"/>
    <w:rsid w:val="00BC6560"/>
    <w:rsid w:val="00BD0444"/>
    <w:rsid w:val="00BD3F76"/>
    <w:rsid w:val="00BD5522"/>
    <w:rsid w:val="00BD6FA0"/>
    <w:rsid w:val="00BD75BD"/>
    <w:rsid w:val="00BE0C54"/>
    <w:rsid w:val="00BE1C41"/>
    <w:rsid w:val="00BE50B2"/>
    <w:rsid w:val="00BE65A5"/>
    <w:rsid w:val="00BF0975"/>
    <w:rsid w:val="00BF129A"/>
    <w:rsid w:val="00BF2376"/>
    <w:rsid w:val="00BF432E"/>
    <w:rsid w:val="00BF6A63"/>
    <w:rsid w:val="00BF7AD0"/>
    <w:rsid w:val="00C0088E"/>
    <w:rsid w:val="00C00957"/>
    <w:rsid w:val="00C00DA7"/>
    <w:rsid w:val="00C01EC9"/>
    <w:rsid w:val="00C02F86"/>
    <w:rsid w:val="00C05A14"/>
    <w:rsid w:val="00C06504"/>
    <w:rsid w:val="00C13364"/>
    <w:rsid w:val="00C13514"/>
    <w:rsid w:val="00C20E69"/>
    <w:rsid w:val="00C219E0"/>
    <w:rsid w:val="00C22749"/>
    <w:rsid w:val="00C22EE9"/>
    <w:rsid w:val="00C234CD"/>
    <w:rsid w:val="00C24663"/>
    <w:rsid w:val="00C2593C"/>
    <w:rsid w:val="00C2664D"/>
    <w:rsid w:val="00C32341"/>
    <w:rsid w:val="00C333B8"/>
    <w:rsid w:val="00C40F4F"/>
    <w:rsid w:val="00C42FD6"/>
    <w:rsid w:val="00C435D4"/>
    <w:rsid w:val="00C45B35"/>
    <w:rsid w:val="00C479E4"/>
    <w:rsid w:val="00C50DEA"/>
    <w:rsid w:val="00C51D4A"/>
    <w:rsid w:val="00C52497"/>
    <w:rsid w:val="00C52F8F"/>
    <w:rsid w:val="00C556B7"/>
    <w:rsid w:val="00C60B2B"/>
    <w:rsid w:val="00C64558"/>
    <w:rsid w:val="00C6612D"/>
    <w:rsid w:val="00C67002"/>
    <w:rsid w:val="00C70309"/>
    <w:rsid w:val="00C70BC6"/>
    <w:rsid w:val="00C70DF2"/>
    <w:rsid w:val="00C7136F"/>
    <w:rsid w:val="00C75453"/>
    <w:rsid w:val="00C757CE"/>
    <w:rsid w:val="00C75A96"/>
    <w:rsid w:val="00C765A4"/>
    <w:rsid w:val="00C81CAA"/>
    <w:rsid w:val="00C839FA"/>
    <w:rsid w:val="00C83CAB"/>
    <w:rsid w:val="00C853B8"/>
    <w:rsid w:val="00C85696"/>
    <w:rsid w:val="00C86033"/>
    <w:rsid w:val="00C8645B"/>
    <w:rsid w:val="00C95058"/>
    <w:rsid w:val="00C955D2"/>
    <w:rsid w:val="00C96294"/>
    <w:rsid w:val="00CA0824"/>
    <w:rsid w:val="00CA24CA"/>
    <w:rsid w:val="00CA3826"/>
    <w:rsid w:val="00CA4663"/>
    <w:rsid w:val="00CA6E5C"/>
    <w:rsid w:val="00CA73FB"/>
    <w:rsid w:val="00CB0573"/>
    <w:rsid w:val="00CB1681"/>
    <w:rsid w:val="00CB18E5"/>
    <w:rsid w:val="00CB559F"/>
    <w:rsid w:val="00CB70EF"/>
    <w:rsid w:val="00CC1622"/>
    <w:rsid w:val="00CC2E67"/>
    <w:rsid w:val="00CC4B60"/>
    <w:rsid w:val="00CC51D3"/>
    <w:rsid w:val="00CC6B4F"/>
    <w:rsid w:val="00CC7373"/>
    <w:rsid w:val="00CD1C7B"/>
    <w:rsid w:val="00CD1D89"/>
    <w:rsid w:val="00CD3725"/>
    <w:rsid w:val="00CD5054"/>
    <w:rsid w:val="00CE033D"/>
    <w:rsid w:val="00CE2826"/>
    <w:rsid w:val="00CE2F6A"/>
    <w:rsid w:val="00CE3825"/>
    <w:rsid w:val="00CE40D5"/>
    <w:rsid w:val="00CE6DBC"/>
    <w:rsid w:val="00CF0488"/>
    <w:rsid w:val="00CF3115"/>
    <w:rsid w:val="00CF3AF2"/>
    <w:rsid w:val="00CF54C2"/>
    <w:rsid w:val="00CF5EBB"/>
    <w:rsid w:val="00CF6785"/>
    <w:rsid w:val="00CF7822"/>
    <w:rsid w:val="00D01FAC"/>
    <w:rsid w:val="00D02763"/>
    <w:rsid w:val="00D07388"/>
    <w:rsid w:val="00D07B7D"/>
    <w:rsid w:val="00D11272"/>
    <w:rsid w:val="00D16BDA"/>
    <w:rsid w:val="00D17252"/>
    <w:rsid w:val="00D26353"/>
    <w:rsid w:val="00D27F8D"/>
    <w:rsid w:val="00D37823"/>
    <w:rsid w:val="00D40E10"/>
    <w:rsid w:val="00D40FCC"/>
    <w:rsid w:val="00D414FF"/>
    <w:rsid w:val="00D42B57"/>
    <w:rsid w:val="00D42DB5"/>
    <w:rsid w:val="00D4304E"/>
    <w:rsid w:val="00D449F0"/>
    <w:rsid w:val="00D45B4A"/>
    <w:rsid w:val="00D462FC"/>
    <w:rsid w:val="00D46A34"/>
    <w:rsid w:val="00D50269"/>
    <w:rsid w:val="00D51360"/>
    <w:rsid w:val="00D52E0F"/>
    <w:rsid w:val="00D53A21"/>
    <w:rsid w:val="00D55937"/>
    <w:rsid w:val="00D56DFA"/>
    <w:rsid w:val="00D5733A"/>
    <w:rsid w:val="00D61E89"/>
    <w:rsid w:val="00D64D81"/>
    <w:rsid w:val="00D64D84"/>
    <w:rsid w:val="00D70E59"/>
    <w:rsid w:val="00D71301"/>
    <w:rsid w:val="00D717E5"/>
    <w:rsid w:val="00D722B9"/>
    <w:rsid w:val="00D7305A"/>
    <w:rsid w:val="00D73F42"/>
    <w:rsid w:val="00D75324"/>
    <w:rsid w:val="00D7559F"/>
    <w:rsid w:val="00D756E4"/>
    <w:rsid w:val="00D7572E"/>
    <w:rsid w:val="00D75C94"/>
    <w:rsid w:val="00D83218"/>
    <w:rsid w:val="00D83B43"/>
    <w:rsid w:val="00D85F13"/>
    <w:rsid w:val="00D86523"/>
    <w:rsid w:val="00D91E80"/>
    <w:rsid w:val="00D92D65"/>
    <w:rsid w:val="00D931C9"/>
    <w:rsid w:val="00D939C1"/>
    <w:rsid w:val="00D93CA7"/>
    <w:rsid w:val="00D946FB"/>
    <w:rsid w:val="00D96685"/>
    <w:rsid w:val="00DA07B0"/>
    <w:rsid w:val="00DA5104"/>
    <w:rsid w:val="00DA6A8D"/>
    <w:rsid w:val="00DA6FB4"/>
    <w:rsid w:val="00DB102C"/>
    <w:rsid w:val="00DB438F"/>
    <w:rsid w:val="00DB71B3"/>
    <w:rsid w:val="00DB7264"/>
    <w:rsid w:val="00DC0384"/>
    <w:rsid w:val="00DC5280"/>
    <w:rsid w:val="00DD0888"/>
    <w:rsid w:val="00DD0E57"/>
    <w:rsid w:val="00DD1E81"/>
    <w:rsid w:val="00DD5558"/>
    <w:rsid w:val="00DD7007"/>
    <w:rsid w:val="00DE1892"/>
    <w:rsid w:val="00DE4EFD"/>
    <w:rsid w:val="00DE6476"/>
    <w:rsid w:val="00DE7713"/>
    <w:rsid w:val="00DE7C57"/>
    <w:rsid w:val="00DF0223"/>
    <w:rsid w:val="00DF2262"/>
    <w:rsid w:val="00DF5109"/>
    <w:rsid w:val="00DF739B"/>
    <w:rsid w:val="00E0227A"/>
    <w:rsid w:val="00E028BE"/>
    <w:rsid w:val="00E0406B"/>
    <w:rsid w:val="00E051AC"/>
    <w:rsid w:val="00E11B8D"/>
    <w:rsid w:val="00E136D4"/>
    <w:rsid w:val="00E1458B"/>
    <w:rsid w:val="00E14F05"/>
    <w:rsid w:val="00E171C3"/>
    <w:rsid w:val="00E17F8C"/>
    <w:rsid w:val="00E25AD0"/>
    <w:rsid w:val="00E25C5A"/>
    <w:rsid w:val="00E307DE"/>
    <w:rsid w:val="00E30D80"/>
    <w:rsid w:val="00E30F57"/>
    <w:rsid w:val="00E319F3"/>
    <w:rsid w:val="00E32561"/>
    <w:rsid w:val="00E329CB"/>
    <w:rsid w:val="00E32B02"/>
    <w:rsid w:val="00E32B18"/>
    <w:rsid w:val="00E3394E"/>
    <w:rsid w:val="00E34036"/>
    <w:rsid w:val="00E35403"/>
    <w:rsid w:val="00E35F0A"/>
    <w:rsid w:val="00E36B73"/>
    <w:rsid w:val="00E40698"/>
    <w:rsid w:val="00E41FDB"/>
    <w:rsid w:val="00E427A6"/>
    <w:rsid w:val="00E42C85"/>
    <w:rsid w:val="00E44838"/>
    <w:rsid w:val="00E44F5F"/>
    <w:rsid w:val="00E47EB5"/>
    <w:rsid w:val="00E50A28"/>
    <w:rsid w:val="00E56236"/>
    <w:rsid w:val="00E5653D"/>
    <w:rsid w:val="00E57CEE"/>
    <w:rsid w:val="00E6102C"/>
    <w:rsid w:val="00E6215C"/>
    <w:rsid w:val="00E639B7"/>
    <w:rsid w:val="00E651C4"/>
    <w:rsid w:val="00E66651"/>
    <w:rsid w:val="00E70ABD"/>
    <w:rsid w:val="00E72766"/>
    <w:rsid w:val="00E7620A"/>
    <w:rsid w:val="00E81BB3"/>
    <w:rsid w:val="00E85395"/>
    <w:rsid w:val="00E85623"/>
    <w:rsid w:val="00E863B5"/>
    <w:rsid w:val="00E8666D"/>
    <w:rsid w:val="00E91A61"/>
    <w:rsid w:val="00E922C5"/>
    <w:rsid w:val="00E923C9"/>
    <w:rsid w:val="00E92911"/>
    <w:rsid w:val="00E94544"/>
    <w:rsid w:val="00E94E5D"/>
    <w:rsid w:val="00E95377"/>
    <w:rsid w:val="00E96AFE"/>
    <w:rsid w:val="00E97344"/>
    <w:rsid w:val="00E97D18"/>
    <w:rsid w:val="00EA2BD3"/>
    <w:rsid w:val="00EA4195"/>
    <w:rsid w:val="00EA44D2"/>
    <w:rsid w:val="00EA562A"/>
    <w:rsid w:val="00EB1451"/>
    <w:rsid w:val="00EB1991"/>
    <w:rsid w:val="00EB35BE"/>
    <w:rsid w:val="00EB616B"/>
    <w:rsid w:val="00EB64CE"/>
    <w:rsid w:val="00EB653A"/>
    <w:rsid w:val="00EC1B1C"/>
    <w:rsid w:val="00EC1B7F"/>
    <w:rsid w:val="00EC2816"/>
    <w:rsid w:val="00EC6304"/>
    <w:rsid w:val="00EC6A9F"/>
    <w:rsid w:val="00EC73E2"/>
    <w:rsid w:val="00EC79FF"/>
    <w:rsid w:val="00ED5DE7"/>
    <w:rsid w:val="00EE4E40"/>
    <w:rsid w:val="00EF0FD8"/>
    <w:rsid w:val="00EF1FC0"/>
    <w:rsid w:val="00EF678B"/>
    <w:rsid w:val="00EF7310"/>
    <w:rsid w:val="00EF7CC8"/>
    <w:rsid w:val="00EF7F5A"/>
    <w:rsid w:val="00F01657"/>
    <w:rsid w:val="00F02106"/>
    <w:rsid w:val="00F0247A"/>
    <w:rsid w:val="00F026F7"/>
    <w:rsid w:val="00F04B8D"/>
    <w:rsid w:val="00F04E63"/>
    <w:rsid w:val="00F064B3"/>
    <w:rsid w:val="00F13208"/>
    <w:rsid w:val="00F212BA"/>
    <w:rsid w:val="00F22651"/>
    <w:rsid w:val="00F2292F"/>
    <w:rsid w:val="00F23C23"/>
    <w:rsid w:val="00F3099A"/>
    <w:rsid w:val="00F32FBC"/>
    <w:rsid w:val="00F37635"/>
    <w:rsid w:val="00F4416E"/>
    <w:rsid w:val="00F44CA6"/>
    <w:rsid w:val="00F46C43"/>
    <w:rsid w:val="00F5122E"/>
    <w:rsid w:val="00F51BE6"/>
    <w:rsid w:val="00F51DB4"/>
    <w:rsid w:val="00F52F7F"/>
    <w:rsid w:val="00F54E78"/>
    <w:rsid w:val="00F5625D"/>
    <w:rsid w:val="00F60A09"/>
    <w:rsid w:val="00F62951"/>
    <w:rsid w:val="00F630ED"/>
    <w:rsid w:val="00F66B97"/>
    <w:rsid w:val="00F67122"/>
    <w:rsid w:val="00F70690"/>
    <w:rsid w:val="00F73912"/>
    <w:rsid w:val="00F741D5"/>
    <w:rsid w:val="00F76AF5"/>
    <w:rsid w:val="00F77C45"/>
    <w:rsid w:val="00F8085B"/>
    <w:rsid w:val="00F8525F"/>
    <w:rsid w:val="00F8753D"/>
    <w:rsid w:val="00F87EAE"/>
    <w:rsid w:val="00F902F9"/>
    <w:rsid w:val="00F911C5"/>
    <w:rsid w:val="00F95EEE"/>
    <w:rsid w:val="00FA1578"/>
    <w:rsid w:val="00FB6ECD"/>
    <w:rsid w:val="00FB7B31"/>
    <w:rsid w:val="00FB7DA8"/>
    <w:rsid w:val="00FC26B2"/>
    <w:rsid w:val="00FC27CE"/>
    <w:rsid w:val="00FC2CD4"/>
    <w:rsid w:val="00FC3679"/>
    <w:rsid w:val="00FC3E9B"/>
    <w:rsid w:val="00FC5C4D"/>
    <w:rsid w:val="00FC6561"/>
    <w:rsid w:val="00FD099C"/>
    <w:rsid w:val="00FD0D5B"/>
    <w:rsid w:val="00FD2964"/>
    <w:rsid w:val="00FD3780"/>
    <w:rsid w:val="00FD3F31"/>
    <w:rsid w:val="00FD71AF"/>
    <w:rsid w:val="00FD7457"/>
    <w:rsid w:val="00FE0F3B"/>
    <w:rsid w:val="00FE1478"/>
    <w:rsid w:val="00FE3016"/>
    <w:rsid w:val="00FE302B"/>
    <w:rsid w:val="00FE4200"/>
    <w:rsid w:val="00FF1039"/>
    <w:rsid w:val="00FF22CE"/>
    <w:rsid w:val="00FF51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left;mso-position-horizontal-relative:page;mso-position-vertical:top;mso-position-vertical-relative:page" fill="f" fillcolor="white" stroke="f">
      <v:fill color="white" on="f"/>
      <v:stroke on="f"/>
    </o:shapedefaults>
    <o:shapelayout v:ext="edit">
      <o:idmap v:ext="edit" data="2"/>
    </o:shapelayout>
  </w:shapeDefaults>
  <w:decimalSymbol w:val="."/>
  <w:listSeparator w:val=","/>
  <w14:docId w14:val="003CA477"/>
  <w14:defaultImageDpi w14:val="300"/>
  <w15:docId w15:val="{68304EEC-0A5C-47F0-8D34-15952D32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D3"/>
    <w:pPr>
      <w:spacing w:line="276" w:lineRule="auto"/>
      <w:jc w:val="both"/>
    </w:pPr>
    <w:rPr>
      <w:rFonts w:ascii="Verdana" w:hAnsi="Verdana"/>
      <w:szCs w:val="24"/>
      <w:lang w:val="en-US"/>
    </w:rPr>
  </w:style>
  <w:style w:type="paragraph" w:styleId="Heading1">
    <w:name w:val="heading 1"/>
    <w:basedOn w:val="PageheaderLucidaSans"/>
    <w:next w:val="Normal"/>
    <w:link w:val="Heading1Char"/>
    <w:uiPriority w:val="9"/>
    <w:qFormat/>
    <w:rsid w:val="0008399C"/>
    <w:pPr>
      <w:outlineLvl w:val="0"/>
    </w:pPr>
  </w:style>
  <w:style w:type="paragraph" w:styleId="Heading2">
    <w:name w:val="heading 2"/>
    <w:basedOn w:val="Normal"/>
    <w:next w:val="Normal"/>
    <w:link w:val="Heading2Char"/>
    <w:autoRedefine/>
    <w:uiPriority w:val="9"/>
    <w:unhideWhenUsed/>
    <w:qFormat/>
    <w:rsid w:val="008C5FE4"/>
    <w:pPr>
      <w:keepNext/>
      <w:keepLines/>
      <w:spacing w:before="200"/>
      <w:outlineLvl w:val="1"/>
    </w:pPr>
    <w:rPr>
      <w:rFonts w:eastAsia="MS Gothic"/>
      <w:b/>
      <w:bCs/>
      <w:color w:val="91142B"/>
      <w:sz w:val="22"/>
      <w:szCs w:val="22"/>
      <w:lang w:val="en-GB"/>
    </w:rPr>
  </w:style>
  <w:style w:type="paragraph" w:styleId="Heading3">
    <w:name w:val="heading 3"/>
    <w:basedOn w:val="Normal"/>
    <w:next w:val="Normal"/>
    <w:link w:val="Heading3Char"/>
    <w:uiPriority w:val="9"/>
    <w:semiHidden/>
    <w:unhideWhenUsed/>
    <w:qFormat/>
    <w:rsid w:val="00473F79"/>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7D242C"/>
    <w:pPr>
      <w:keepNext/>
      <w:keepLines/>
      <w:spacing w:before="40"/>
      <w:outlineLvl w:val="3"/>
    </w:pPr>
    <w:rPr>
      <w:rFonts w:asciiTheme="majorHAnsi" w:eastAsiaTheme="majorEastAsia" w:hAnsiTheme="majorHAnsi" w:cstheme="majorBidi"/>
      <w:i/>
      <w:iCs/>
      <w:color w:val="122E42" w:themeColor="accent1" w:themeShade="BF"/>
    </w:rPr>
  </w:style>
  <w:style w:type="paragraph" w:styleId="Heading6">
    <w:name w:val="heading 6"/>
    <w:basedOn w:val="Normal"/>
    <w:next w:val="Normal"/>
    <w:link w:val="Heading6Char"/>
    <w:uiPriority w:val="9"/>
    <w:semiHidden/>
    <w:unhideWhenUsed/>
    <w:qFormat/>
    <w:rsid w:val="00A8515E"/>
    <w:pPr>
      <w:keepNext/>
      <w:keepLines/>
      <w:spacing w:before="40"/>
      <w:outlineLvl w:val="5"/>
    </w:pPr>
    <w:rPr>
      <w:rFonts w:asciiTheme="majorHAnsi" w:eastAsiaTheme="majorEastAsia" w:hAnsiTheme="majorHAnsi" w:cstheme="majorBidi"/>
      <w:color w:val="0C1E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351"/>
    <w:rPr>
      <w:rFonts w:ascii="Lucida Grande" w:hAnsi="Lucida Grande" w:cs="Lucida Grande"/>
      <w:sz w:val="18"/>
      <w:szCs w:val="18"/>
    </w:rPr>
  </w:style>
  <w:style w:type="character" w:customStyle="1" w:styleId="BalloonTextChar">
    <w:name w:val="Balloon Text Char"/>
    <w:link w:val="BalloonText"/>
    <w:uiPriority w:val="99"/>
    <w:semiHidden/>
    <w:rsid w:val="000D6351"/>
    <w:rPr>
      <w:rFonts w:ascii="Lucida Grande" w:hAnsi="Lucida Grande" w:cs="Lucida Grande"/>
      <w:sz w:val="18"/>
      <w:szCs w:val="18"/>
    </w:rPr>
  </w:style>
  <w:style w:type="paragraph" w:styleId="Header">
    <w:name w:val="header"/>
    <w:basedOn w:val="Normal"/>
    <w:link w:val="HeaderChar"/>
    <w:unhideWhenUsed/>
    <w:rsid w:val="000D6351"/>
    <w:pPr>
      <w:tabs>
        <w:tab w:val="center" w:pos="4320"/>
        <w:tab w:val="right" w:pos="8640"/>
      </w:tabs>
    </w:pPr>
  </w:style>
  <w:style w:type="character" w:customStyle="1" w:styleId="HeaderChar">
    <w:name w:val="Header Char"/>
    <w:basedOn w:val="DefaultParagraphFont"/>
    <w:link w:val="Header"/>
    <w:rsid w:val="000D6351"/>
  </w:style>
  <w:style w:type="paragraph" w:styleId="Footer">
    <w:name w:val="footer"/>
    <w:basedOn w:val="Normal"/>
    <w:link w:val="FooterChar"/>
    <w:uiPriority w:val="99"/>
    <w:unhideWhenUsed/>
    <w:rsid w:val="000D6351"/>
    <w:pPr>
      <w:tabs>
        <w:tab w:val="center" w:pos="4320"/>
        <w:tab w:val="right" w:pos="8640"/>
      </w:tabs>
    </w:pPr>
  </w:style>
  <w:style w:type="character" w:customStyle="1" w:styleId="FooterChar">
    <w:name w:val="Footer Char"/>
    <w:basedOn w:val="DefaultParagraphFont"/>
    <w:link w:val="Footer"/>
    <w:uiPriority w:val="99"/>
    <w:rsid w:val="000D6351"/>
  </w:style>
  <w:style w:type="table" w:styleId="TableGrid">
    <w:name w:val="Table Grid"/>
    <w:basedOn w:val="TableNormal"/>
    <w:uiPriority w:val="59"/>
    <w:rsid w:val="00061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619A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0619A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5">
    <w:name w:val="Medium Shading 1 Accent 5"/>
    <w:basedOn w:val="TableNormal"/>
    <w:uiPriority w:val="63"/>
    <w:rsid w:val="00550B2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rsid w:val="00550B28"/>
    <w:rPr>
      <w:color w:val="000000"/>
    </w:rPr>
    <w:tblPr>
      <w:tblStyleRowBandSize w:val="1"/>
      <w:tblStyleColBandSize w:val="1"/>
      <w:tblBorders>
        <w:top w:val="single" w:sz="8" w:space="0" w:color="4BACC6"/>
        <w:bottom w:val="single" w:sz="8" w:space="0" w:color="4BACC6"/>
      </w:tblBorders>
    </w:tblPr>
    <w:tblStylePr w:type="firstRow">
      <w:rPr>
        <w:rFonts w:ascii="Verdana" w:eastAsia="MS Gothic" w:hAnsi="Verdan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PageNumber">
    <w:name w:val="page number"/>
    <w:basedOn w:val="DefaultParagraphFont"/>
    <w:uiPriority w:val="99"/>
    <w:semiHidden/>
    <w:unhideWhenUsed/>
    <w:rsid w:val="00A139CA"/>
  </w:style>
  <w:style w:type="character" w:customStyle="1" w:styleId="Heading1Char">
    <w:name w:val="Heading 1 Char"/>
    <w:link w:val="Heading1"/>
    <w:uiPriority w:val="9"/>
    <w:rsid w:val="0008399C"/>
    <w:rPr>
      <w:rFonts w:ascii="Lucida Sans" w:hAnsi="Lucida Sans"/>
      <w:color w:val="FFFFFF" w:themeColor="background1"/>
      <w:sz w:val="46"/>
      <w:szCs w:val="46"/>
    </w:rPr>
  </w:style>
  <w:style w:type="paragraph" w:styleId="TOCHeading">
    <w:name w:val="TOC Heading"/>
    <w:basedOn w:val="Heading1"/>
    <w:next w:val="Normal"/>
    <w:uiPriority w:val="39"/>
    <w:unhideWhenUsed/>
    <w:qFormat/>
    <w:rsid w:val="001934D1"/>
    <w:pPr>
      <w:outlineLvl w:val="9"/>
    </w:pPr>
    <w:rPr>
      <w:lang w:eastAsia="ja-JP"/>
    </w:rPr>
  </w:style>
  <w:style w:type="paragraph" w:customStyle="1" w:styleId="JLGContents">
    <w:name w:val="JLG Contents"/>
    <w:basedOn w:val="Normal"/>
    <w:link w:val="JLGContentsChar"/>
    <w:rsid w:val="001934D1"/>
    <w:rPr>
      <w:bCs/>
      <w:sz w:val="22"/>
      <w:szCs w:val="22"/>
    </w:rPr>
  </w:style>
  <w:style w:type="paragraph" w:customStyle="1" w:styleId="LJGContents">
    <w:name w:val="LJG Contents"/>
    <w:basedOn w:val="Normal"/>
    <w:link w:val="LJGContentsChar"/>
    <w:qFormat/>
    <w:rsid w:val="00A404C8"/>
    <w:rPr>
      <w:bCs/>
      <w:sz w:val="32"/>
      <w:szCs w:val="32"/>
    </w:rPr>
  </w:style>
  <w:style w:type="character" w:customStyle="1" w:styleId="JLGContentsChar">
    <w:name w:val="JLG Contents Char"/>
    <w:link w:val="JLGContents"/>
    <w:rsid w:val="001934D1"/>
    <w:rPr>
      <w:rFonts w:ascii="Verdana" w:hAnsi="Verdana"/>
      <w:bCs/>
      <w:sz w:val="22"/>
      <w:szCs w:val="22"/>
    </w:rPr>
  </w:style>
  <w:style w:type="character" w:customStyle="1" w:styleId="LJGContentsChar">
    <w:name w:val="LJG Contents Char"/>
    <w:link w:val="LJGContents"/>
    <w:rsid w:val="00A404C8"/>
    <w:rPr>
      <w:rFonts w:ascii="Verdana" w:hAnsi="Verdana"/>
      <w:bCs/>
      <w:sz w:val="32"/>
      <w:szCs w:val="32"/>
    </w:rPr>
  </w:style>
  <w:style w:type="character" w:customStyle="1" w:styleId="Heading2Char">
    <w:name w:val="Heading 2 Char"/>
    <w:link w:val="Heading2"/>
    <w:uiPriority w:val="9"/>
    <w:rsid w:val="008C5FE4"/>
    <w:rPr>
      <w:rFonts w:ascii="Verdana" w:eastAsia="MS Gothic" w:hAnsi="Verdana"/>
      <w:b/>
      <w:bCs/>
      <w:color w:val="91142B"/>
      <w:sz w:val="22"/>
      <w:szCs w:val="22"/>
    </w:rPr>
  </w:style>
  <w:style w:type="paragraph" w:styleId="TOC2">
    <w:name w:val="toc 2"/>
    <w:basedOn w:val="Normal"/>
    <w:next w:val="Normal"/>
    <w:autoRedefine/>
    <w:uiPriority w:val="39"/>
    <w:unhideWhenUsed/>
    <w:rsid w:val="00245F21"/>
    <w:pPr>
      <w:spacing w:before="120"/>
      <w:ind w:left="200"/>
    </w:pPr>
    <w:rPr>
      <w:rFonts w:asciiTheme="minorHAnsi" w:hAnsiTheme="minorHAnsi"/>
      <w:b/>
      <w:bCs/>
      <w:sz w:val="22"/>
      <w:szCs w:val="26"/>
    </w:rPr>
  </w:style>
  <w:style w:type="character" w:styleId="Hyperlink">
    <w:name w:val="Hyperlink"/>
    <w:uiPriority w:val="99"/>
    <w:unhideWhenUsed/>
    <w:rsid w:val="00245F21"/>
    <w:rPr>
      <w:color w:val="0000FF"/>
      <w:u w:val="single"/>
    </w:rPr>
  </w:style>
  <w:style w:type="paragraph" w:styleId="Title">
    <w:name w:val="Title"/>
    <w:basedOn w:val="Normal"/>
    <w:link w:val="TitleChar"/>
    <w:qFormat/>
    <w:rsid w:val="00473F79"/>
    <w:pPr>
      <w:jc w:val="center"/>
    </w:pPr>
    <w:rPr>
      <w:rFonts w:ascii="Arial" w:eastAsia="Times New Roman" w:hAnsi="Arial"/>
      <w:b/>
      <w:sz w:val="22"/>
      <w:szCs w:val="20"/>
      <w:lang w:val="x-none"/>
    </w:rPr>
  </w:style>
  <w:style w:type="character" w:customStyle="1" w:styleId="TitleChar">
    <w:name w:val="Title Char"/>
    <w:link w:val="Title"/>
    <w:rsid w:val="00473F79"/>
    <w:rPr>
      <w:rFonts w:ascii="Arial" w:eastAsia="Times New Roman" w:hAnsi="Arial"/>
      <w:b/>
      <w:sz w:val="22"/>
      <w:lang w:val="x-none" w:eastAsia="en-US"/>
    </w:rPr>
  </w:style>
  <w:style w:type="character" w:customStyle="1" w:styleId="Heading3Char">
    <w:name w:val="Heading 3 Char"/>
    <w:link w:val="Heading3"/>
    <w:uiPriority w:val="9"/>
    <w:semiHidden/>
    <w:rsid w:val="00473F79"/>
    <w:rPr>
      <w:rFonts w:ascii="Calibri Light" w:eastAsia="Times New Roman" w:hAnsi="Calibri Light" w:cs="Times New Roman"/>
      <w:b/>
      <w:bCs/>
      <w:sz w:val="26"/>
      <w:szCs w:val="26"/>
      <w:lang w:val="en-US" w:eastAsia="en-US"/>
    </w:rPr>
  </w:style>
  <w:style w:type="paragraph" w:styleId="TOC1">
    <w:name w:val="toc 1"/>
    <w:basedOn w:val="Normal"/>
    <w:next w:val="Normal"/>
    <w:autoRedefine/>
    <w:uiPriority w:val="39"/>
    <w:unhideWhenUsed/>
    <w:rsid w:val="0008399C"/>
    <w:pPr>
      <w:spacing w:before="120" w:after="120"/>
    </w:pPr>
    <w:rPr>
      <w:rFonts w:asciiTheme="minorHAnsi" w:hAnsiTheme="minorHAnsi"/>
      <w:bCs/>
      <w:iCs/>
      <w:sz w:val="24"/>
      <w:szCs w:val="28"/>
    </w:rPr>
  </w:style>
  <w:style w:type="paragraph" w:customStyle="1" w:styleId="Default">
    <w:name w:val="Default"/>
    <w:rsid w:val="00AE742B"/>
    <w:pPr>
      <w:autoSpaceDE w:val="0"/>
      <w:autoSpaceDN w:val="0"/>
      <w:adjustRightInd w:val="0"/>
    </w:pPr>
    <w:rPr>
      <w:rFonts w:ascii="Arial" w:eastAsia="Calibri" w:hAnsi="Arial" w:cs="Arial"/>
      <w:color w:val="000000"/>
      <w:sz w:val="24"/>
      <w:szCs w:val="24"/>
    </w:rPr>
  </w:style>
  <w:style w:type="paragraph" w:customStyle="1" w:styleId="last-child">
    <w:name w:val="last-child"/>
    <w:basedOn w:val="Normal"/>
    <w:rsid w:val="00AE742B"/>
    <w:pPr>
      <w:spacing w:before="100" w:beforeAutospacing="1" w:after="100" w:afterAutospacing="1"/>
    </w:pPr>
    <w:rPr>
      <w:rFonts w:ascii="Times New Roman" w:eastAsia="Times New Roman" w:hAnsi="Times New Roman"/>
      <w:lang w:val="en-GB" w:eastAsia="en-GB"/>
    </w:rPr>
  </w:style>
  <w:style w:type="character" w:customStyle="1" w:styleId="UnresolvedMention1">
    <w:name w:val="Unresolved Mention1"/>
    <w:uiPriority w:val="99"/>
    <w:semiHidden/>
    <w:unhideWhenUsed/>
    <w:rsid w:val="00AE742B"/>
    <w:rPr>
      <w:color w:val="808080"/>
      <w:shd w:val="clear" w:color="auto" w:fill="E6E6E6"/>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E742B"/>
    <w:pPr>
      <w:ind w:left="720"/>
      <w:contextualSpacing/>
    </w:pPr>
    <w:rPr>
      <w:rFonts w:ascii="Calibri" w:eastAsia="Calibri" w:hAnsi="Calibri"/>
      <w:lang w:val="en-GB"/>
    </w:rPr>
  </w:style>
  <w:style w:type="paragraph" w:styleId="NoSpacing">
    <w:name w:val="No Spacing"/>
    <w:uiPriority w:val="1"/>
    <w:qFormat/>
    <w:rsid w:val="00CA73FB"/>
    <w:rPr>
      <w:rFonts w:ascii="Calibri" w:eastAsia="Calibri" w:hAnsi="Calibri"/>
      <w:sz w:val="22"/>
      <w:szCs w:val="22"/>
    </w:rPr>
  </w:style>
  <w:style w:type="paragraph" w:customStyle="1" w:styleId="maintext">
    <w:name w:val="main text"/>
    <w:rsid w:val="00B40A23"/>
    <w:pPr>
      <w:spacing w:after="240" w:line="280" w:lineRule="exact"/>
    </w:pPr>
    <w:rPr>
      <w:rFonts w:ascii="Arial" w:eastAsia="Times New Roman" w:hAnsi="Arial"/>
      <w:sz w:val="22"/>
    </w:rPr>
  </w:style>
  <w:style w:type="character" w:styleId="CommentReference">
    <w:name w:val="annotation reference"/>
    <w:uiPriority w:val="99"/>
    <w:semiHidden/>
    <w:unhideWhenUsed/>
    <w:rsid w:val="00244BE4"/>
    <w:rPr>
      <w:sz w:val="16"/>
      <w:szCs w:val="16"/>
    </w:rPr>
  </w:style>
  <w:style w:type="paragraph" w:styleId="CommentText">
    <w:name w:val="annotation text"/>
    <w:basedOn w:val="Normal"/>
    <w:link w:val="CommentTextChar"/>
    <w:uiPriority w:val="99"/>
    <w:unhideWhenUsed/>
    <w:rsid w:val="00244BE4"/>
    <w:pPr>
      <w:spacing w:after="160"/>
    </w:pPr>
    <w:rPr>
      <w:rFonts w:ascii="Calibri" w:eastAsia="Calibri" w:hAnsi="Calibri"/>
      <w:szCs w:val="20"/>
      <w:lang w:val="en-GB"/>
    </w:rPr>
  </w:style>
  <w:style w:type="character" w:customStyle="1" w:styleId="CommentTextChar">
    <w:name w:val="Comment Text Char"/>
    <w:link w:val="CommentText"/>
    <w:uiPriority w:val="99"/>
    <w:rsid w:val="00244BE4"/>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244BE4"/>
    <w:pPr>
      <w:spacing w:after="0"/>
    </w:pPr>
    <w:rPr>
      <w:rFonts w:ascii="Cambria" w:eastAsia="MS Mincho" w:hAnsi="Cambria"/>
      <w:b/>
      <w:bCs/>
      <w:lang w:val="en-US"/>
    </w:rPr>
  </w:style>
  <w:style w:type="character" w:customStyle="1" w:styleId="CommentSubjectChar">
    <w:name w:val="Comment Subject Char"/>
    <w:link w:val="CommentSubject"/>
    <w:uiPriority w:val="99"/>
    <w:semiHidden/>
    <w:rsid w:val="00244BE4"/>
    <w:rPr>
      <w:rFonts w:ascii="Calibri" w:eastAsia="Calibri" w:hAnsi="Calibri"/>
      <w:b/>
      <w:bCs/>
      <w:lang w:val="en-US" w:eastAsia="en-US"/>
    </w:rPr>
  </w:style>
  <w:style w:type="character" w:styleId="FollowedHyperlink">
    <w:name w:val="FollowedHyperlink"/>
    <w:uiPriority w:val="99"/>
    <w:semiHidden/>
    <w:unhideWhenUsed/>
    <w:rsid w:val="00C50DEA"/>
    <w:rPr>
      <w:color w:val="954F72"/>
      <w:u w:val="single"/>
    </w:rPr>
  </w:style>
  <w:style w:type="paragraph" w:styleId="BodyText">
    <w:name w:val="Body Text"/>
    <w:basedOn w:val="Normal"/>
    <w:link w:val="BodyTextChar"/>
    <w:uiPriority w:val="1"/>
    <w:qFormat/>
    <w:rsid w:val="00895B05"/>
    <w:pPr>
      <w:widowControl w:val="0"/>
      <w:ind w:left="660"/>
    </w:pPr>
    <w:rPr>
      <w:rFonts w:ascii="Arial" w:eastAsia="Arial" w:hAnsi="Arial"/>
      <w:sz w:val="22"/>
      <w:szCs w:val="22"/>
    </w:rPr>
  </w:style>
  <w:style w:type="character" w:customStyle="1" w:styleId="BodyTextChar">
    <w:name w:val="Body Text Char"/>
    <w:link w:val="BodyText"/>
    <w:uiPriority w:val="1"/>
    <w:rsid w:val="00895B05"/>
    <w:rPr>
      <w:rFonts w:ascii="Arial" w:eastAsia="Arial" w:hAnsi="Arial"/>
      <w:sz w:val="22"/>
      <w:szCs w:val="22"/>
      <w:lang w:val="en-US" w:eastAsia="en-US"/>
    </w:rPr>
  </w:style>
  <w:style w:type="paragraph" w:styleId="Revision">
    <w:name w:val="Revision"/>
    <w:hidden/>
    <w:uiPriority w:val="99"/>
    <w:semiHidden/>
    <w:rsid w:val="00EF7F5A"/>
    <w:rPr>
      <w:sz w:val="24"/>
      <w:szCs w:val="24"/>
      <w:lang w:val="en-US"/>
    </w:rPr>
  </w:style>
  <w:style w:type="paragraph" w:styleId="EndnoteText">
    <w:name w:val="endnote text"/>
    <w:basedOn w:val="Normal"/>
    <w:link w:val="EndnoteTextChar"/>
    <w:uiPriority w:val="99"/>
    <w:semiHidden/>
    <w:unhideWhenUsed/>
    <w:rsid w:val="0012046D"/>
    <w:rPr>
      <w:szCs w:val="20"/>
    </w:rPr>
  </w:style>
  <w:style w:type="character" w:customStyle="1" w:styleId="EndnoteTextChar">
    <w:name w:val="Endnote Text Char"/>
    <w:basedOn w:val="DefaultParagraphFont"/>
    <w:link w:val="EndnoteText"/>
    <w:uiPriority w:val="99"/>
    <w:semiHidden/>
    <w:rsid w:val="0012046D"/>
    <w:rPr>
      <w:lang w:val="en-US"/>
    </w:rPr>
  </w:style>
  <w:style w:type="character" w:styleId="EndnoteReference">
    <w:name w:val="endnote reference"/>
    <w:basedOn w:val="DefaultParagraphFont"/>
    <w:uiPriority w:val="99"/>
    <w:semiHidden/>
    <w:unhideWhenUsed/>
    <w:rsid w:val="0012046D"/>
    <w:rPr>
      <w:vertAlign w:val="superscript"/>
    </w:rPr>
  </w:style>
  <w:style w:type="paragraph" w:styleId="FootnoteText">
    <w:name w:val="footnote text"/>
    <w:basedOn w:val="Normal"/>
    <w:link w:val="FootnoteTextChar"/>
    <w:uiPriority w:val="99"/>
    <w:semiHidden/>
    <w:unhideWhenUsed/>
    <w:rsid w:val="0012046D"/>
    <w:rPr>
      <w:szCs w:val="20"/>
    </w:rPr>
  </w:style>
  <w:style w:type="character" w:customStyle="1" w:styleId="FootnoteTextChar">
    <w:name w:val="Footnote Text Char"/>
    <w:basedOn w:val="DefaultParagraphFont"/>
    <w:link w:val="FootnoteText"/>
    <w:uiPriority w:val="99"/>
    <w:semiHidden/>
    <w:rsid w:val="0012046D"/>
    <w:rPr>
      <w:lang w:val="en-US"/>
    </w:rPr>
  </w:style>
  <w:style w:type="character" w:styleId="FootnoteReference">
    <w:name w:val="footnote reference"/>
    <w:basedOn w:val="DefaultParagraphFont"/>
    <w:uiPriority w:val="99"/>
    <w:semiHidden/>
    <w:unhideWhenUsed/>
    <w:rsid w:val="0012046D"/>
    <w:rPr>
      <w:vertAlign w:val="superscript"/>
    </w:rPr>
  </w:style>
  <w:style w:type="paragraph" w:styleId="ListBullet">
    <w:name w:val="List Bullet"/>
    <w:basedOn w:val="Normal"/>
    <w:link w:val="ListBulletChar"/>
    <w:rsid w:val="00111910"/>
    <w:pPr>
      <w:numPr>
        <w:numId w:val="1"/>
      </w:numPr>
      <w:spacing w:before="160"/>
    </w:pPr>
    <w:rPr>
      <w:rFonts w:ascii="Arial" w:eastAsia="Times New Roman" w:hAnsi="Arial"/>
      <w:szCs w:val="20"/>
    </w:rPr>
  </w:style>
  <w:style w:type="paragraph" w:styleId="ListBullet2">
    <w:name w:val="List Bullet 2"/>
    <w:basedOn w:val="ListBullet"/>
    <w:rsid w:val="00111910"/>
    <w:pPr>
      <w:numPr>
        <w:ilvl w:val="1"/>
      </w:numPr>
      <w:tabs>
        <w:tab w:val="clear" w:pos="1080"/>
        <w:tab w:val="num" w:pos="360"/>
        <w:tab w:val="num" w:pos="1440"/>
      </w:tabs>
    </w:pPr>
  </w:style>
  <w:style w:type="paragraph" w:styleId="ListBullet3">
    <w:name w:val="List Bullet 3"/>
    <w:basedOn w:val="ListBullet2"/>
    <w:rsid w:val="00111910"/>
    <w:pPr>
      <w:numPr>
        <w:ilvl w:val="2"/>
      </w:numPr>
      <w:tabs>
        <w:tab w:val="clear" w:pos="1440"/>
        <w:tab w:val="num" w:pos="360"/>
        <w:tab w:val="num" w:pos="2160"/>
      </w:tabs>
    </w:pPr>
  </w:style>
  <w:style w:type="paragraph" w:styleId="ListBullet4">
    <w:name w:val="List Bullet 4"/>
    <w:basedOn w:val="ListBullet3"/>
    <w:rsid w:val="00111910"/>
    <w:pPr>
      <w:numPr>
        <w:ilvl w:val="3"/>
      </w:numPr>
      <w:tabs>
        <w:tab w:val="clear" w:pos="1800"/>
        <w:tab w:val="num" w:pos="360"/>
        <w:tab w:val="num" w:pos="2880"/>
      </w:tabs>
    </w:pPr>
  </w:style>
  <w:style w:type="character" w:customStyle="1" w:styleId="ListBulletChar">
    <w:name w:val="List Bullet Char"/>
    <w:basedOn w:val="DefaultParagraphFont"/>
    <w:link w:val="ListBullet"/>
    <w:rsid w:val="00111910"/>
    <w:rPr>
      <w:rFonts w:ascii="Arial" w:eastAsia="Times New Roman" w:hAnsi="Arial"/>
      <w:lang w:val="en-US"/>
    </w:rPr>
  </w:style>
  <w:style w:type="character" w:customStyle="1" w:styleId="UnresolvedMention2">
    <w:name w:val="Unresolved Mention2"/>
    <w:basedOn w:val="DefaultParagraphFont"/>
    <w:uiPriority w:val="99"/>
    <w:semiHidden/>
    <w:unhideWhenUsed/>
    <w:rsid w:val="007D3A38"/>
    <w:rPr>
      <w:color w:val="605E5C"/>
      <w:shd w:val="clear" w:color="auto" w:fill="E1DFDD"/>
    </w:rPr>
  </w:style>
  <w:style w:type="paragraph" w:styleId="NormalWeb">
    <w:name w:val="Normal (Web)"/>
    <w:basedOn w:val="Normal"/>
    <w:uiPriority w:val="99"/>
    <w:semiHidden/>
    <w:unhideWhenUsed/>
    <w:rsid w:val="00237D4C"/>
    <w:pPr>
      <w:spacing w:before="100" w:beforeAutospacing="1" w:after="100" w:afterAutospacing="1"/>
    </w:pPr>
    <w:rPr>
      <w:rFonts w:ascii="Times New Roman" w:eastAsia="Times New Roman" w:hAnsi="Times New Roman"/>
      <w:lang w:val="en-GB"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10BD1"/>
    <w:rPr>
      <w:rFonts w:ascii="Calibri" w:eastAsia="Calibri" w:hAnsi="Calibri"/>
      <w:sz w:val="24"/>
      <w:szCs w:val="24"/>
    </w:rPr>
  </w:style>
  <w:style w:type="character" w:styleId="Strong">
    <w:name w:val="Strong"/>
    <w:basedOn w:val="DefaultParagraphFont"/>
    <w:uiPriority w:val="22"/>
    <w:qFormat/>
    <w:rsid w:val="00B02E16"/>
    <w:rPr>
      <w:b/>
      <w:bCs/>
    </w:rPr>
  </w:style>
  <w:style w:type="character" w:styleId="Emphasis">
    <w:name w:val="Emphasis"/>
    <w:basedOn w:val="DefaultParagraphFont"/>
    <w:uiPriority w:val="20"/>
    <w:qFormat/>
    <w:rsid w:val="00F32FBC"/>
    <w:rPr>
      <w:i/>
      <w:iCs/>
    </w:rPr>
  </w:style>
  <w:style w:type="paragraph" w:customStyle="1" w:styleId="LJHeading2">
    <w:name w:val="LJ Heading 2"/>
    <w:basedOn w:val="Normal"/>
    <w:link w:val="LJHeading2Char"/>
    <w:qFormat/>
    <w:rsid w:val="00B337F4"/>
    <w:pPr>
      <w:ind w:left="720" w:hanging="720"/>
    </w:pPr>
    <w:rPr>
      <w:rFonts w:ascii="Calibri" w:eastAsia="Cambria" w:hAnsi="Calibri"/>
      <w:bCs/>
      <w:color w:val="A9112C"/>
      <w:sz w:val="22"/>
      <w:lang w:val="x-none"/>
    </w:rPr>
  </w:style>
  <w:style w:type="character" w:customStyle="1" w:styleId="LJHeading2Char">
    <w:name w:val="LJ Heading 2 Char"/>
    <w:link w:val="LJHeading2"/>
    <w:rsid w:val="00B337F4"/>
    <w:rPr>
      <w:rFonts w:ascii="Calibri" w:eastAsia="Cambria" w:hAnsi="Calibri"/>
      <w:bCs/>
      <w:color w:val="A9112C"/>
      <w:sz w:val="22"/>
      <w:szCs w:val="24"/>
      <w:lang w:val="x-none"/>
    </w:rPr>
  </w:style>
  <w:style w:type="paragraph" w:customStyle="1" w:styleId="LJTOCblack12pt">
    <w:name w:val="LJ TOC black 12pt"/>
    <w:basedOn w:val="Normal"/>
    <w:qFormat/>
    <w:rsid w:val="00B5554D"/>
    <w:pPr>
      <w:spacing w:line="360" w:lineRule="auto"/>
    </w:pPr>
    <w:rPr>
      <w:color w:val="000000" w:themeColor="text1"/>
      <w:sz w:val="24"/>
    </w:rPr>
  </w:style>
  <w:style w:type="paragraph" w:customStyle="1" w:styleId="LJBodytext">
    <w:name w:val="LJ Body text"/>
    <w:basedOn w:val="Normal"/>
    <w:qFormat/>
    <w:rsid w:val="00954968"/>
    <w:rPr>
      <w:szCs w:val="20"/>
    </w:rPr>
  </w:style>
  <w:style w:type="paragraph" w:customStyle="1" w:styleId="PageheaderLucidaSans">
    <w:name w:val="Page header Lucida Sans"/>
    <w:basedOn w:val="Normal"/>
    <w:qFormat/>
    <w:rsid w:val="00482DED"/>
    <w:rPr>
      <w:rFonts w:ascii="Lucida Sans" w:hAnsi="Lucida Sans"/>
      <w:color w:val="FFFFFF" w:themeColor="background1"/>
      <w:sz w:val="46"/>
      <w:szCs w:val="46"/>
      <w:lang w:val="en-GB"/>
    </w:rPr>
  </w:style>
  <w:style w:type="paragraph" w:customStyle="1" w:styleId="Shadedparagraph">
    <w:name w:val="Shaded paragraph"/>
    <w:basedOn w:val="NoSpacing"/>
    <w:qFormat/>
    <w:rsid w:val="00812BB1"/>
    <w:pPr>
      <w:numPr>
        <w:numId w:val="3"/>
      </w:numPr>
      <w:pBdr>
        <w:top w:val="single" w:sz="4" w:space="8" w:color="ECECEC" w:themeColor="background2"/>
        <w:left w:val="single" w:sz="4" w:space="13" w:color="ECECEC" w:themeColor="background2"/>
        <w:bottom w:val="single" w:sz="4" w:space="8" w:color="ECECEC" w:themeColor="background2"/>
        <w:right w:val="single" w:sz="4" w:space="13" w:color="ECECEC" w:themeColor="background2"/>
      </w:pBdr>
      <w:shd w:val="clear" w:color="auto" w:fill="ECECEC" w:themeFill="background2"/>
      <w:spacing w:before="80" w:line="276" w:lineRule="auto"/>
      <w:ind w:left="714" w:right="284" w:hanging="357"/>
      <w:jc w:val="both"/>
    </w:pPr>
    <w:rPr>
      <w:rFonts w:ascii="Verdana" w:eastAsia="Times New Roman" w:hAnsi="Verdana"/>
      <w:color w:val="000000" w:themeColor="text1"/>
      <w:sz w:val="20"/>
      <w:szCs w:val="20"/>
      <w:lang w:eastAsia="en-GB"/>
    </w:rPr>
  </w:style>
  <w:style w:type="paragraph" w:customStyle="1" w:styleId="SubheadLucidaSans16ptblack">
    <w:name w:val="Subhead Lucida Sans 16pt black"/>
    <w:basedOn w:val="NoSpacing"/>
    <w:qFormat/>
    <w:rsid w:val="00D7559F"/>
    <w:pPr>
      <w:spacing w:before="280" w:after="100" w:line="276" w:lineRule="auto"/>
      <w:jc w:val="both"/>
    </w:pPr>
    <w:rPr>
      <w:rFonts w:ascii="Lucida Sans" w:hAnsi="Lucida Sans"/>
      <w:noProof/>
      <w:color w:val="000000" w:themeColor="text1"/>
      <w:sz w:val="32"/>
      <w:szCs w:val="32"/>
      <w:lang w:eastAsia="en-GB"/>
    </w:rPr>
  </w:style>
  <w:style w:type="paragraph" w:customStyle="1" w:styleId="LJbulletbody">
    <w:name w:val="LJ bullet body"/>
    <w:basedOn w:val="NoSpacing"/>
    <w:qFormat/>
    <w:rsid w:val="00D7559F"/>
    <w:pPr>
      <w:numPr>
        <w:numId w:val="4"/>
      </w:numPr>
      <w:spacing w:before="70" w:line="276" w:lineRule="auto"/>
      <w:jc w:val="both"/>
    </w:pPr>
    <w:rPr>
      <w:rFonts w:ascii="Verdana" w:hAnsi="Verdana"/>
      <w:color w:val="000000" w:themeColor="text1"/>
      <w:sz w:val="20"/>
      <w:szCs w:val="20"/>
    </w:rPr>
  </w:style>
  <w:style w:type="paragraph" w:customStyle="1" w:styleId="LJVerdanasubheadwithspace">
    <w:name w:val="LJ Verdana subhead with space"/>
    <w:basedOn w:val="NoSpacing"/>
    <w:qFormat/>
    <w:rsid w:val="00D7559F"/>
    <w:pPr>
      <w:spacing w:before="200" w:after="100" w:line="276" w:lineRule="auto"/>
      <w:jc w:val="both"/>
    </w:pPr>
    <w:rPr>
      <w:rFonts w:ascii="Verdana" w:hAnsi="Verdana"/>
      <w:b/>
      <w:bCs/>
      <w:color w:val="000000" w:themeColor="text1"/>
      <w:sz w:val="20"/>
      <w:szCs w:val="20"/>
    </w:rPr>
  </w:style>
  <w:style w:type="paragraph" w:customStyle="1" w:styleId="VERDANABODY">
    <w:name w:val="VERDANA BODY"/>
    <w:basedOn w:val="Normal"/>
    <w:uiPriority w:val="99"/>
    <w:rsid w:val="00BF6A63"/>
    <w:pPr>
      <w:suppressAutoHyphens/>
      <w:autoSpaceDE w:val="0"/>
      <w:autoSpaceDN w:val="0"/>
      <w:adjustRightInd w:val="0"/>
      <w:spacing w:line="260" w:lineRule="atLeast"/>
      <w:textAlignment w:val="center"/>
    </w:pPr>
    <w:rPr>
      <w:rFonts w:cs="Verdana"/>
      <w:color w:val="000000"/>
      <w:szCs w:val="20"/>
    </w:rPr>
  </w:style>
  <w:style w:type="character" w:customStyle="1" w:styleId="Heading6Char">
    <w:name w:val="Heading 6 Char"/>
    <w:basedOn w:val="DefaultParagraphFont"/>
    <w:link w:val="Heading6"/>
    <w:uiPriority w:val="9"/>
    <w:semiHidden/>
    <w:rsid w:val="00A8515E"/>
    <w:rPr>
      <w:rFonts w:asciiTheme="majorHAnsi" w:eastAsiaTheme="majorEastAsia" w:hAnsiTheme="majorHAnsi" w:cstheme="majorBidi"/>
      <w:color w:val="0C1E2C" w:themeColor="accent1" w:themeShade="7F"/>
      <w:szCs w:val="24"/>
      <w:lang w:val="en-US"/>
    </w:rPr>
  </w:style>
  <w:style w:type="paragraph" w:styleId="TOC3">
    <w:name w:val="toc 3"/>
    <w:basedOn w:val="Normal"/>
    <w:next w:val="Normal"/>
    <w:autoRedefine/>
    <w:uiPriority w:val="39"/>
    <w:unhideWhenUsed/>
    <w:rsid w:val="009E54E5"/>
    <w:pPr>
      <w:ind w:left="400"/>
    </w:pPr>
    <w:rPr>
      <w:rFonts w:asciiTheme="minorHAnsi" w:hAnsiTheme="minorHAnsi"/>
    </w:rPr>
  </w:style>
  <w:style w:type="paragraph" w:styleId="TOC4">
    <w:name w:val="toc 4"/>
    <w:basedOn w:val="Normal"/>
    <w:next w:val="Normal"/>
    <w:autoRedefine/>
    <w:uiPriority w:val="39"/>
    <w:unhideWhenUsed/>
    <w:rsid w:val="009E54E5"/>
    <w:pPr>
      <w:ind w:left="600"/>
    </w:pPr>
    <w:rPr>
      <w:rFonts w:asciiTheme="minorHAnsi" w:hAnsiTheme="minorHAnsi"/>
    </w:rPr>
  </w:style>
  <w:style w:type="paragraph" w:styleId="TOC5">
    <w:name w:val="toc 5"/>
    <w:basedOn w:val="Normal"/>
    <w:next w:val="Normal"/>
    <w:autoRedefine/>
    <w:uiPriority w:val="39"/>
    <w:unhideWhenUsed/>
    <w:rsid w:val="009E54E5"/>
    <w:pPr>
      <w:ind w:left="800"/>
    </w:pPr>
    <w:rPr>
      <w:rFonts w:asciiTheme="minorHAnsi" w:hAnsiTheme="minorHAnsi"/>
    </w:rPr>
  </w:style>
  <w:style w:type="paragraph" w:styleId="TOC6">
    <w:name w:val="toc 6"/>
    <w:basedOn w:val="Normal"/>
    <w:next w:val="Normal"/>
    <w:autoRedefine/>
    <w:uiPriority w:val="39"/>
    <w:unhideWhenUsed/>
    <w:rsid w:val="009E54E5"/>
    <w:pPr>
      <w:ind w:left="1000"/>
    </w:pPr>
    <w:rPr>
      <w:rFonts w:asciiTheme="minorHAnsi" w:hAnsiTheme="minorHAnsi"/>
    </w:rPr>
  </w:style>
  <w:style w:type="paragraph" w:styleId="TOC7">
    <w:name w:val="toc 7"/>
    <w:basedOn w:val="Normal"/>
    <w:next w:val="Normal"/>
    <w:autoRedefine/>
    <w:uiPriority w:val="39"/>
    <w:unhideWhenUsed/>
    <w:rsid w:val="009E54E5"/>
    <w:pPr>
      <w:ind w:left="1200"/>
    </w:pPr>
    <w:rPr>
      <w:rFonts w:asciiTheme="minorHAnsi" w:hAnsiTheme="minorHAnsi"/>
    </w:rPr>
  </w:style>
  <w:style w:type="paragraph" w:styleId="TOC8">
    <w:name w:val="toc 8"/>
    <w:basedOn w:val="Normal"/>
    <w:next w:val="Normal"/>
    <w:autoRedefine/>
    <w:uiPriority w:val="39"/>
    <w:unhideWhenUsed/>
    <w:rsid w:val="006D5B66"/>
    <w:pPr>
      <w:tabs>
        <w:tab w:val="right" w:leader="dot" w:pos="9736"/>
      </w:tabs>
      <w:spacing w:after="60" w:line="240" w:lineRule="auto"/>
    </w:pPr>
    <w:rPr>
      <w:rFonts w:asciiTheme="minorHAnsi" w:hAnsiTheme="minorHAnsi"/>
    </w:rPr>
  </w:style>
  <w:style w:type="paragraph" w:styleId="TOC9">
    <w:name w:val="toc 9"/>
    <w:basedOn w:val="Normal"/>
    <w:next w:val="Normal"/>
    <w:autoRedefine/>
    <w:uiPriority w:val="39"/>
    <w:unhideWhenUsed/>
    <w:rsid w:val="009E54E5"/>
    <w:pPr>
      <w:ind w:left="1600"/>
    </w:pPr>
    <w:rPr>
      <w:rFonts w:asciiTheme="minorHAnsi" w:hAnsiTheme="minorHAnsi"/>
    </w:rPr>
  </w:style>
  <w:style w:type="character" w:styleId="UnresolvedMention">
    <w:name w:val="Unresolved Mention"/>
    <w:basedOn w:val="DefaultParagraphFont"/>
    <w:uiPriority w:val="99"/>
    <w:unhideWhenUsed/>
    <w:rsid w:val="005A618D"/>
    <w:rPr>
      <w:color w:val="605E5C"/>
      <w:shd w:val="clear" w:color="auto" w:fill="E1DFDD"/>
    </w:rPr>
  </w:style>
  <w:style w:type="character" w:styleId="Mention">
    <w:name w:val="Mention"/>
    <w:basedOn w:val="DefaultParagraphFont"/>
    <w:uiPriority w:val="99"/>
    <w:unhideWhenUsed/>
    <w:rsid w:val="00F95EEE"/>
    <w:rPr>
      <w:color w:val="2B579A"/>
      <w:shd w:val="clear" w:color="auto" w:fill="E1DFDD"/>
    </w:rPr>
  </w:style>
  <w:style w:type="character" w:customStyle="1" w:styleId="Heading4Char">
    <w:name w:val="Heading 4 Char"/>
    <w:basedOn w:val="DefaultParagraphFont"/>
    <w:link w:val="Heading4"/>
    <w:uiPriority w:val="9"/>
    <w:semiHidden/>
    <w:rsid w:val="007D242C"/>
    <w:rPr>
      <w:rFonts w:asciiTheme="majorHAnsi" w:eastAsiaTheme="majorEastAsia" w:hAnsiTheme="majorHAnsi" w:cstheme="majorBidi"/>
      <w:i/>
      <w:iCs/>
      <w:color w:val="122E42" w:themeColor="accent1" w:themeShade="BF"/>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9080">
      <w:bodyDiv w:val="1"/>
      <w:marLeft w:val="0"/>
      <w:marRight w:val="0"/>
      <w:marTop w:val="0"/>
      <w:marBottom w:val="0"/>
      <w:divBdr>
        <w:top w:val="none" w:sz="0" w:space="0" w:color="auto"/>
        <w:left w:val="none" w:sz="0" w:space="0" w:color="auto"/>
        <w:bottom w:val="none" w:sz="0" w:space="0" w:color="auto"/>
        <w:right w:val="none" w:sz="0" w:space="0" w:color="auto"/>
      </w:divBdr>
    </w:div>
    <w:div w:id="51392017">
      <w:bodyDiv w:val="1"/>
      <w:marLeft w:val="0"/>
      <w:marRight w:val="0"/>
      <w:marTop w:val="0"/>
      <w:marBottom w:val="0"/>
      <w:divBdr>
        <w:top w:val="none" w:sz="0" w:space="0" w:color="auto"/>
        <w:left w:val="none" w:sz="0" w:space="0" w:color="auto"/>
        <w:bottom w:val="none" w:sz="0" w:space="0" w:color="auto"/>
        <w:right w:val="none" w:sz="0" w:space="0" w:color="auto"/>
      </w:divBdr>
    </w:div>
    <w:div w:id="68500022">
      <w:bodyDiv w:val="1"/>
      <w:marLeft w:val="0"/>
      <w:marRight w:val="0"/>
      <w:marTop w:val="0"/>
      <w:marBottom w:val="0"/>
      <w:divBdr>
        <w:top w:val="none" w:sz="0" w:space="0" w:color="auto"/>
        <w:left w:val="none" w:sz="0" w:space="0" w:color="auto"/>
        <w:bottom w:val="none" w:sz="0" w:space="0" w:color="auto"/>
        <w:right w:val="none" w:sz="0" w:space="0" w:color="auto"/>
      </w:divBdr>
    </w:div>
    <w:div w:id="73598246">
      <w:bodyDiv w:val="1"/>
      <w:marLeft w:val="0"/>
      <w:marRight w:val="0"/>
      <w:marTop w:val="0"/>
      <w:marBottom w:val="0"/>
      <w:divBdr>
        <w:top w:val="none" w:sz="0" w:space="0" w:color="auto"/>
        <w:left w:val="none" w:sz="0" w:space="0" w:color="auto"/>
        <w:bottom w:val="none" w:sz="0" w:space="0" w:color="auto"/>
        <w:right w:val="none" w:sz="0" w:space="0" w:color="auto"/>
      </w:divBdr>
    </w:div>
    <w:div w:id="106122945">
      <w:bodyDiv w:val="1"/>
      <w:marLeft w:val="0"/>
      <w:marRight w:val="0"/>
      <w:marTop w:val="0"/>
      <w:marBottom w:val="0"/>
      <w:divBdr>
        <w:top w:val="none" w:sz="0" w:space="0" w:color="auto"/>
        <w:left w:val="none" w:sz="0" w:space="0" w:color="auto"/>
        <w:bottom w:val="none" w:sz="0" w:space="0" w:color="auto"/>
        <w:right w:val="none" w:sz="0" w:space="0" w:color="auto"/>
      </w:divBdr>
    </w:div>
    <w:div w:id="186407723">
      <w:bodyDiv w:val="1"/>
      <w:marLeft w:val="0"/>
      <w:marRight w:val="0"/>
      <w:marTop w:val="0"/>
      <w:marBottom w:val="0"/>
      <w:divBdr>
        <w:top w:val="none" w:sz="0" w:space="0" w:color="auto"/>
        <w:left w:val="none" w:sz="0" w:space="0" w:color="auto"/>
        <w:bottom w:val="none" w:sz="0" w:space="0" w:color="auto"/>
        <w:right w:val="none" w:sz="0" w:space="0" w:color="auto"/>
      </w:divBdr>
    </w:div>
    <w:div w:id="272791721">
      <w:bodyDiv w:val="1"/>
      <w:marLeft w:val="0"/>
      <w:marRight w:val="0"/>
      <w:marTop w:val="0"/>
      <w:marBottom w:val="0"/>
      <w:divBdr>
        <w:top w:val="none" w:sz="0" w:space="0" w:color="auto"/>
        <w:left w:val="none" w:sz="0" w:space="0" w:color="auto"/>
        <w:bottom w:val="none" w:sz="0" w:space="0" w:color="auto"/>
        <w:right w:val="none" w:sz="0" w:space="0" w:color="auto"/>
      </w:divBdr>
    </w:div>
    <w:div w:id="328412948">
      <w:bodyDiv w:val="1"/>
      <w:marLeft w:val="0"/>
      <w:marRight w:val="0"/>
      <w:marTop w:val="0"/>
      <w:marBottom w:val="0"/>
      <w:divBdr>
        <w:top w:val="none" w:sz="0" w:space="0" w:color="auto"/>
        <w:left w:val="none" w:sz="0" w:space="0" w:color="auto"/>
        <w:bottom w:val="none" w:sz="0" w:space="0" w:color="auto"/>
        <w:right w:val="none" w:sz="0" w:space="0" w:color="auto"/>
      </w:divBdr>
    </w:div>
    <w:div w:id="338630110">
      <w:bodyDiv w:val="1"/>
      <w:marLeft w:val="0"/>
      <w:marRight w:val="0"/>
      <w:marTop w:val="0"/>
      <w:marBottom w:val="0"/>
      <w:divBdr>
        <w:top w:val="none" w:sz="0" w:space="0" w:color="auto"/>
        <w:left w:val="none" w:sz="0" w:space="0" w:color="auto"/>
        <w:bottom w:val="none" w:sz="0" w:space="0" w:color="auto"/>
        <w:right w:val="none" w:sz="0" w:space="0" w:color="auto"/>
      </w:divBdr>
    </w:div>
    <w:div w:id="345134057">
      <w:bodyDiv w:val="1"/>
      <w:marLeft w:val="0"/>
      <w:marRight w:val="0"/>
      <w:marTop w:val="0"/>
      <w:marBottom w:val="0"/>
      <w:divBdr>
        <w:top w:val="none" w:sz="0" w:space="0" w:color="auto"/>
        <w:left w:val="none" w:sz="0" w:space="0" w:color="auto"/>
        <w:bottom w:val="none" w:sz="0" w:space="0" w:color="auto"/>
        <w:right w:val="none" w:sz="0" w:space="0" w:color="auto"/>
      </w:divBdr>
    </w:div>
    <w:div w:id="366376950">
      <w:bodyDiv w:val="1"/>
      <w:marLeft w:val="0"/>
      <w:marRight w:val="0"/>
      <w:marTop w:val="0"/>
      <w:marBottom w:val="0"/>
      <w:divBdr>
        <w:top w:val="none" w:sz="0" w:space="0" w:color="auto"/>
        <w:left w:val="none" w:sz="0" w:space="0" w:color="auto"/>
        <w:bottom w:val="none" w:sz="0" w:space="0" w:color="auto"/>
        <w:right w:val="none" w:sz="0" w:space="0" w:color="auto"/>
      </w:divBdr>
    </w:div>
    <w:div w:id="416631991">
      <w:bodyDiv w:val="1"/>
      <w:marLeft w:val="0"/>
      <w:marRight w:val="0"/>
      <w:marTop w:val="0"/>
      <w:marBottom w:val="0"/>
      <w:divBdr>
        <w:top w:val="none" w:sz="0" w:space="0" w:color="auto"/>
        <w:left w:val="none" w:sz="0" w:space="0" w:color="auto"/>
        <w:bottom w:val="none" w:sz="0" w:space="0" w:color="auto"/>
        <w:right w:val="none" w:sz="0" w:space="0" w:color="auto"/>
      </w:divBdr>
    </w:div>
    <w:div w:id="530261053">
      <w:bodyDiv w:val="1"/>
      <w:marLeft w:val="0"/>
      <w:marRight w:val="0"/>
      <w:marTop w:val="0"/>
      <w:marBottom w:val="0"/>
      <w:divBdr>
        <w:top w:val="none" w:sz="0" w:space="0" w:color="auto"/>
        <w:left w:val="none" w:sz="0" w:space="0" w:color="auto"/>
        <w:bottom w:val="none" w:sz="0" w:space="0" w:color="auto"/>
        <w:right w:val="none" w:sz="0" w:space="0" w:color="auto"/>
      </w:divBdr>
    </w:div>
    <w:div w:id="669718840">
      <w:bodyDiv w:val="1"/>
      <w:marLeft w:val="0"/>
      <w:marRight w:val="0"/>
      <w:marTop w:val="0"/>
      <w:marBottom w:val="0"/>
      <w:divBdr>
        <w:top w:val="none" w:sz="0" w:space="0" w:color="auto"/>
        <w:left w:val="none" w:sz="0" w:space="0" w:color="auto"/>
        <w:bottom w:val="none" w:sz="0" w:space="0" w:color="auto"/>
        <w:right w:val="none" w:sz="0" w:space="0" w:color="auto"/>
      </w:divBdr>
    </w:div>
    <w:div w:id="675157258">
      <w:bodyDiv w:val="1"/>
      <w:marLeft w:val="0"/>
      <w:marRight w:val="0"/>
      <w:marTop w:val="0"/>
      <w:marBottom w:val="0"/>
      <w:divBdr>
        <w:top w:val="none" w:sz="0" w:space="0" w:color="auto"/>
        <w:left w:val="none" w:sz="0" w:space="0" w:color="auto"/>
        <w:bottom w:val="none" w:sz="0" w:space="0" w:color="auto"/>
        <w:right w:val="none" w:sz="0" w:space="0" w:color="auto"/>
      </w:divBdr>
    </w:div>
    <w:div w:id="699471797">
      <w:bodyDiv w:val="1"/>
      <w:marLeft w:val="0"/>
      <w:marRight w:val="0"/>
      <w:marTop w:val="0"/>
      <w:marBottom w:val="0"/>
      <w:divBdr>
        <w:top w:val="none" w:sz="0" w:space="0" w:color="auto"/>
        <w:left w:val="none" w:sz="0" w:space="0" w:color="auto"/>
        <w:bottom w:val="none" w:sz="0" w:space="0" w:color="auto"/>
        <w:right w:val="none" w:sz="0" w:space="0" w:color="auto"/>
      </w:divBdr>
    </w:div>
    <w:div w:id="721095277">
      <w:bodyDiv w:val="1"/>
      <w:marLeft w:val="0"/>
      <w:marRight w:val="0"/>
      <w:marTop w:val="0"/>
      <w:marBottom w:val="0"/>
      <w:divBdr>
        <w:top w:val="none" w:sz="0" w:space="0" w:color="auto"/>
        <w:left w:val="none" w:sz="0" w:space="0" w:color="auto"/>
        <w:bottom w:val="none" w:sz="0" w:space="0" w:color="auto"/>
        <w:right w:val="none" w:sz="0" w:space="0" w:color="auto"/>
      </w:divBdr>
    </w:div>
    <w:div w:id="731545409">
      <w:bodyDiv w:val="1"/>
      <w:marLeft w:val="0"/>
      <w:marRight w:val="0"/>
      <w:marTop w:val="0"/>
      <w:marBottom w:val="0"/>
      <w:divBdr>
        <w:top w:val="none" w:sz="0" w:space="0" w:color="auto"/>
        <w:left w:val="none" w:sz="0" w:space="0" w:color="auto"/>
        <w:bottom w:val="none" w:sz="0" w:space="0" w:color="auto"/>
        <w:right w:val="none" w:sz="0" w:space="0" w:color="auto"/>
      </w:divBdr>
    </w:div>
    <w:div w:id="738133571">
      <w:bodyDiv w:val="1"/>
      <w:marLeft w:val="0"/>
      <w:marRight w:val="0"/>
      <w:marTop w:val="0"/>
      <w:marBottom w:val="0"/>
      <w:divBdr>
        <w:top w:val="none" w:sz="0" w:space="0" w:color="auto"/>
        <w:left w:val="none" w:sz="0" w:space="0" w:color="auto"/>
        <w:bottom w:val="none" w:sz="0" w:space="0" w:color="auto"/>
        <w:right w:val="none" w:sz="0" w:space="0" w:color="auto"/>
      </w:divBdr>
    </w:div>
    <w:div w:id="783159677">
      <w:bodyDiv w:val="1"/>
      <w:marLeft w:val="0"/>
      <w:marRight w:val="0"/>
      <w:marTop w:val="0"/>
      <w:marBottom w:val="0"/>
      <w:divBdr>
        <w:top w:val="none" w:sz="0" w:space="0" w:color="auto"/>
        <w:left w:val="none" w:sz="0" w:space="0" w:color="auto"/>
        <w:bottom w:val="none" w:sz="0" w:space="0" w:color="auto"/>
        <w:right w:val="none" w:sz="0" w:space="0" w:color="auto"/>
      </w:divBdr>
    </w:div>
    <w:div w:id="801769625">
      <w:bodyDiv w:val="1"/>
      <w:marLeft w:val="0"/>
      <w:marRight w:val="0"/>
      <w:marTop w:val="0"/>
      <w:marBottom w:val="0"/>
      <w:divBdr>
        <w:top w:val="none" w:sz="0" w:space="0" w:color="auto"/>
        <w:left w:val="none" w:sz="0" w:space="0" w:color="auto"/>
        <w:bottom w:val="none" w:sz="0" w:space="0" w:color="auto"/>
        <w:right w:val="none" w:sz="0" w:space="0" w:color="auto"/>
      </w:divBdr>
    </w:div>
    <w:div w:id="816386612">
      <w:bodyDiv w:val="1"/>
      <w:marLeft w:val="0"/>
      <w:marRight w:val="0"/>
      <w:marTop w:val="0"/>
      <w:marBottom w:val="0"/>
      <w:divBdr>
        <w:top w:val="none" w:sz="0" w:space="0" w:color="auto"/>
        <w:left w:val="none" w:sz="0" w:space="0" w:color="auto"/>
        <w:bottom w:val="none" w:sz="0" w:space="0" w:color="auto"/>
        <w:right w:val="none" w:sz="0" w:space="0" w:color="auto"/>
      </w:divBdr>
    </w:div>
    <w:div w:id="930772851">
      <w:bodyDiv w:val="1"/>
      <w:marLeft w:val="0"/>
      <w:marRight w:val="0"/>
      <w:marTop w:val="0"/>
      <w:marBottom w:val="0"/>
      <w:divBdr>
        <w:top w:val="none" w:sz="0" w:space="0" w:color="auto"/>
        <w:left w:val="none" w:sz="0" w:space="0" w:color="auto"/>
        <w:bottom w:val="none" w:sz="0" w:space="0" w:color="auto"/>
        <w:right w:val="none" w:sz="0" w:space="0" w:color="auto"/>
      </w:divBdr>
    </w:div>
    <w:div w:id="950089391">
      <w:bodyDiv w:val="1"/>
      <w:marLeft w:val="0"/>
      <w:marRight w:val="0"/>
      <w:marTop w:val="0"/>
      <w:marBottom w:val="0"/>
      <w:divBdr>
        <w:top w:val="none" w:sz="0" w:space="0" w:color="auto"/>
        <w:left w:val="none" w:sz="0" w:space="0" w:color="auto"/>
        <w:bottom w:val="none" w:sz="0" w:space="0" w:color="auto"/>
        <w:right w:val="none" w:sz="0" w:space="0" w:color="auto"/>
      </w:divBdr>
    </w:div>
    <w:div w:id="960920889">
      <w:bodyDiv w:val="1"/>
      <w:marLeft w:val="0"/>
      <w:marRight w:val="0"/>
      <w:marTop w:val="0"/>
      <w:marBottom w:val="0"/>
      <w:divBdr>
        <w:top w:val="none" w:sz="0" w:space="0" w:color="auto"/>
        <w:left w:val="none" w:sz="0" w:space="0" w:color="auto"/>
        <w:bottom w:val="none" w:sz="0" w:space="0" w:color="auto"/>
        <w:right w:val="none" w:sz="0" w:space="0" w:color="auto"/>
      </w:divBdr>
    </w:div>
    <w:div w:id="963005193">
      <w:bodyDiv w:val="1"/>
      <w:marLeft w:val="0"/>
      <w:marRight w:val="0"/>
      <w:marTop w:val="0"/>
      <w:marBottom w:val="0"/>
      <w:divBdr>
        <w:top w:val="none" w:sz="0" w:space="0" w:color="auto"/>
        <w:left w:val="none" w:sz="0" w:space="0" w:color="auto"/>
        <w:bottom w:val="none" w:sz="0" w:space="0" w:color="auto"/>
        <w:right w:val="none" w:sz="0" w:space="0" w:color="auto"/>
      </w:divBdr>
    </w:div>
    <w:div w:id="1102342165">
      <w:bodyDiv w:val="1"/>
      <w:marLeft w:val="0"/>
      <w:marRight w:val="0"/>
      <w:marTop w:val="0"/>
      <w:marBottom w:val="0"/>
      <w:divBdr>
        <w:top w:val="none" w:sz="0" w:space="0" w:color="auto"/>
        <w:left w:val="none" w:sz="0" w:space="0" w:color="auto"/>
        <w:bottom w:val="none" w:sz="0" w:space="0" w:color="auto"/>
        <w:right w:val="none" w:sz="0" w:space="0" w:color="auto"/>
      </w:divBdr>
    </w:div>
    <w:div w:id="1231621500">
      <w:bodyDiv w:val="1"/>
      <w:marLeft w:val="0"/>
      <w:marRight w:val="0"/>
      <w:marTop w:val="0"/>
      <w:marBottom w:val="0"/>
      <w:divBdr>
        <w:top w:val="none" w:sz="0" w:space="0" w:color="auto"/>
        <w:left w:val="none" w:sz="0" w:space="0" w:color="auto"/>
        <w:bottom w:val="none" w:sz="0" w:space="0" w:color="auto"/>
        <w:right w:val="none" w:sz="0" w:space="0" w:color="auto"/>
      </w:divBdr>
    </w:div>
    <w:div w:id="1244026345">
      <w:bodyDiv w:val="1"/>
      <w:marLeft w:val="0"/>
      <w:marRight w:val="0"/>
      <w:marTop w:val="0"/>
      <w:marBottom w:val="0"/>
      <w:divBdr>
        <w:top w:val="none" w:sz="0" w:space="0" w:color="auto"/>
        <w:left w:val="none" w:sz="0" w:space="0" w:color="auto"/>
        <w:bottom w:val="none" w:sz="0" w:space="0" w:color="auto"/>
        <w:right w:val="none" w:sz="0" w:space="0" w:color="auto"/>
      </w:divBdr>
    </w:div>
    <w:div w:id="1293488129">
      <w:bodyDiv w:val="1"/>
      <w:marLeft w:val="0"/>
      <w:marRight w:val="0"/>
      <w:marTop w:val="0"/>
      <w:marBottom w:val="0"/>
      <w:divBdr>
        <w:top w:val="none" w:sz="0" w:space="0" w:color="auto"/>
        <w:left w:val="none" w:sz="0" w:space="0" w:color="auto"/>
        <w:bottom w:val="none" w:sz="0" w:space="0" w:color="auto"/>
        <w:right w:val="none" w:sz="0" w:space="0" w:color="auto"/>
      </w:divBdr>
    </w:div>
    <w:div w:id="1299339355">
      <w:bodyDiv w:val="1"/>
      <w:marLeft w:val="0"/>
      <w:marRight w:val="0"/>
      <w:marTop w:val="0"/>
      <w:marBottom w:val="0"/>
      <w:divBdr>
        <w:top w:val="none" w:sz="0" w:space="0" w:color="auto"/>
        <w:left w:val="none" w:sz="0" w:space="0" w:color="auto"/>
        <w:bottom w:val="none" w:sz="0" w:space="0" w:color="auto"/>
        <w:right w:val="none" w:sz="0" w:space="0" w:color="auto"/>
      </w:divBdr>
    </w:div>
    <w:div w:id="1391078438">
      <w:bodyDiv w:val="1"/>
      <w:marLeft w:val="0"/>
      <w:marRight w:val="0"/>
      <w:marTop w:val="0"/>
      <w:marBottom w:val="0"/>
      <w:divBdr>
        <w:top w:val="none" w:sz="0" w:space="0" w:color="auto"/>
        <w:left w:val="none" w:sz="0" w:space="0" w:color="auto"/>
        <w:bottom w:val="none" w:sz="0" w:space="0" w:color="auto"/>
        <w:right w:val="none" w:sz="0" w:space="0" w:color="auto"/>
      </w:divBdr>
    </w:div>
    <w:div w:id="1404569352">
      <w:bodyDiv w:val="1"/>
      <w:marLeft w:val="0"/>
      <w:marRight w:val="0"/>
      <w:marTop w:val="0"/>
      <w:marBottom w:val="0"/>
      <w:divBdr>
        <w:top w:val="none" w:sz="0" w:space="0" w:color="auto"/>
        <w:left w:val="none" w:sz="0" w:space="0" w:color="auto"/>
        <w:bottom w:val="none" w:sz="0" w:space="0" w:color="auto"/>
        <w:right w:val="none" w:sz="0" w:space="0" w:color="auto"/>
      </w:divBdr>
    </w:div>
    <w:div w:id="1475683134">
      <w:bodyDiv w:val="1"/>
      <w:marLeft w:val="0"/>
      <w:marRight w:val="0"/>
      <w:marTop w:val="0"/>
      <w:marBottom w:val="0"/>
      <w:divBdr>
        <w:top w:val="none" w:sz="0" w:space="0" w:color="auto"/>
        <w:left w:val="none" w:sz="0" w:space="0" w:color="auto"/>
        <w:bottom w:val="none" w:sz="0" w:space="0" w:color="auto"/>
        <w:right w:val="none" w:sz="0" w:space="0" w:color="auto"/>
      </w:divBdr>
    </w:div>
    <w:div w:id="1504124270">
      <w:bodyDiv w:val="1"/>
      <w:marLeft w:val="0"/>
      <w:marRight w:val="0"/>
      <w:marTop w:val="0"/>
      <w:marBottom w:val="0"/>
      <w:divBdr>
        <w:top w:val="none" w:sz="0" w:space="0" w:color="auto"/>
        <w:left w:val="none" w:sz="0" w:space="0" w:color="auto"/>
        <w:bottom w:val="none" w:sz="0" w:space="0" w:color="auto"/>
        <w:right w:val="none" w:sz="0" w:space="0" w:color="auto"/>
      </w:divBdr>
    </w:div>
    <w:div w:id="1541281823">
      <w:bodyDiv w:val="1"/>
      <w:marLeft w:val="0"/>
      <w:marRight w:val="0"/>
      <w:marTop w:val="0"/>
      <w:marBottom w:val="0"/>
      <w:divBdr>
        <w:top w:val="none" w:sz="0" w:space="0" w:color="auto"/>
        <w:left w:val="none" w:sz="0" w:space="0" w:color="auto"/>
        <w:bottom w:val="none" w:sz="0" w:space="0" w:color="auto"/>
        <w:right w:val="none" w:sz="0" w:space="0" w:color="auto"/>
      </w:divBdr>
    </w:div>
    <w:div w:id="1562134861">
      <w:bodyDiv w:val="1"/>
      <w:marLeft w:val="0"/>
      <w:marRight w:val="0"/>
      <w:marTop w:val="0"/>
      <w:marBottom w:val="0"/>
      <w:divBdr>
        <w:top w:val="none" w:sz="0" w:space="0" w:color="auto"/>
        <w:left w:val="none" w:sz="0" w:space="0" w:color="auto"/>
        <w:bottom w:val="none" w:sz="0" w:space="0" w:color="auto"/>
        <w:right w:val="none" w:sz="0" w:space="0" w:color="auto"/>
      </w:divBdr>
    </w:div>
    <w:div w:id="1569539344">
      <w:bodyDiv w:val="1"/>
      <w:marLeft w:val="0"/>
      <w:marRight w:val="0"/>
      <w:marTop w:val="0"/>
      <w:marBottom w:val="0"/>
      <w:divBdr>
        <w:top w:val="none" w:sz="0" w:space="0" w:color="auto"/>
        <w:left w:val="none" w:sz="0" w:space="0" w:color="auto"/>
        <w:bottom w:val="none" w:sz="0" w:space="0" w:color="auto"/>
        <w:right w:val="none" w:sz="0" w:space="0" w:color="auto"/>
      </w:divBdr>
    </w:div>
    <w:div w:id="1618293867">
      <w:bodyDiv w:val="1"/>
      <w:marLeft w:val="0"/>
      <w:marRight w:val="0"/>
      <w:marTop w:val="0"/>
      <w:marBottom w:val="0"/>
      <w:divBdr>
        <w:top w:val="none" w:sz="0" w:space="0" w:color="auto"/>
        <w:left w:val="none" w:sz="0" w:space="0" w:color="auto"/>
        <w:bottom w:val="none" w:sz="0" w:space="0" w:color="auto"/>
        <w:right w:val="none" w:sz="0" w:space="0" w:color="auto"/>
      </w:divBdr>
    </w:div>
    <w:div w:id="1643655056">
      <w:bodyDiv w:val="1"/>
      <w:marLeft w:val="0"/>
      <w:marRight w:val="0"/>
      <w:marTop w:val="0"/>
      <w:marBottom w:val="0"/>
      <w:divBdr>
        <w:top w:val="none" w:sz="0" w:space="0" w:color="auto"/>
        <w:left w:val="none" w:sz="0" w:space="0" w:color="auto"/>
        <w:bottom w:val="none" w:sz="0" w:space="0" w:color="auto"/>
        <w:right w:val="none" w:sz="0" w:space="0" w:color="auto"/>
      </w:divBdr>
    </w:div>
    <w:div w:id="1776750182">
      <w:bodyDiv w:val="1"/>
      <w:marLeft w:val="0"/>
      <w:marRight w:val="0"/>
      <w:marTop w:val="0"/>
      <w:marBottom w:val="0"/>
      <w:divBdr>
        <w:top w:val="none" w:sz="0" w:space="0" w:color="auto"/>
        <w:left w:val="none" w:sz="0" w:space="0" w:color="auto"/>
        <w:bottom w:val="none" w:sz="0" w:space="0" w:color="auto"/>
        <w:right w:val="none" w:sz="0" w:space="0" w:color="auto"/>
      </w:divBdr>
    </w:div>
    <w:div w:id="1805196142">
      <w:bodyDiv w:val="1"/>
      <w:marLeft w:val="0"/>
      <w:marRight w:val="0"/>
      <w:marTop w:val="0"/>
      <w:marBottom w:val="0"/>
      <w:divBdr>
        <w:top w:val="none" w:sz="0" w:space="0" w:color="auto"/>
        <w:left w:val="none" w:sz="0" w:space="0" w:color="auto"/>
        <w:bottom w:val="none" w:sz="0" w:space="0" w:color="auto"/>
        <w:right w:val="none" w:sz="0" w:space="0" w:color="auto"/>
      </w:divBdr>
    </w:div>
    <w:div w:id="1903903341">
      <w:bodyDiv w:val="1"/>
      <w:marLeft w:val="0"/>
      <w:marRight w:val="0"/>
      <w:marTop w:val="0"/>
      <w:marBottom w:val="0"/>
      <w:divBdr>
        <w:top w:val="none" w:sz="0" w:space="0" w:color="auto"/>
        <w:left w:val="none" w:sz="0" w:space="0" w:color="auto"/>
        <w:bottom w:val="none" w:sz="0" w:space="0" w:color="auto"/>
        <w:right w:val="none" w:sz="0" w:space="0" w:color="auto"/>
      </w:divBdr>
    </w:div>
    <w:div w:id="1937866534">
      <w:bodyDiv w:val="1"/>
      <w:marLeft w:val="0"/>
      <w:marRight w:val="0"/>
      <w:marTop w:val="0"/>
      <w:marBottom w:val="0"/>
      <w:divBdr>
        <w:top w:val="none" w:sz="0" w:space="0" w:color="auto"/>
        <w:left w:val="none" w:sz="0" w:space="0" w:color="auto"/>
        <w:bottom w:val="none" w:sz="0" w:space="0" w:color="auto"/>
        <w:right w:val="none" w:sz="0" w:space="0" w:color="auto"/>
      </w:divBdr>
    </w:div>
    <w:div w:id="1961254588">
      <w:bodyDiv w:val="1"/>
      <w:marLeft w:val="0"/>
      <w:marRight w:val="0"/>
      <w:marTop w:val="0"/>
      <w:marBottom w:val="0"/>
      <w:divBdr>
        <w:top w:val="none" w:sz="0" w:space="0" w:color="auto"/>
        <w:left w:val="none" w:sz="0" w:space="0" w:color="auto"/>
        <w:bottom w:val="none" w:sz="0" w:space="0" w:color="auto"/>
        <w:right w:val="none" w:sz="0" w:space="0" w:color="auto"/>
      </w:divBdr>
    </w:div>
    <w:div w:id="2008051896">
      <w:bodyDiv w:val="1"/>
      <w:marLeft w:val="0"/>
      <w:marRight w:val="0"/>
      <w:marTop w:val="0"/>
      <w:marBottom w:val="0"/>
      <w:divBdr>
        <w:top w:val="none" w:sz="0" w:space="0" w:color="auto"/>
        <w:left w:val="none" w:sz="0" w:space="0" w:color="auto"/>
        <w:bottom w:val="none" w:sz="0" w:space="0" w:color="auto"/>
        <w:right w:val="none" w:sz="0" w:space="0" w:color="auto"/>
      </w:divBdr>
    </w:div>
    <w:div w:id="2015455343">
      <w:bodyDiv w:val="1"/>
      <w:marLeft w:val="0"/>
      <w:marRight w:val="0"/>
      <w:marTop w:val="0"/>
      <w:marBottom w:val="0"/>
      <w:divBdr>
        <w:top w:val="none" w:sz="0" w:space="0" w:color="auto"/>
        <w:left w:val="none" w:sz="0" w:space="0" w:color="auto"/>
        <w:bottom w:val="none" w:sz="0" w:space="0" w:color="auto"/>
        <w:right w:val="none" w:sz="0" w:space="0" w:color="auto"/>
      </w:divBdr>
    </w:div>
    <w:div w:id="2096440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youtube.com/channel/UCVbMoUTaP-h2gicAzQmrjig" TargetMode="External"/><Relationship Id="rId21" Type="http://schemas.openxmlformats.org/officeDocument/2006/relationships/header" Target="header3.xml"/><Relationship Id="rId34" Type="http://schemas.openxmlformats.org/officeDocument/2006/relationships/hyperlink" Target="mailto:sophierandles@livingstonjame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instagram.com/alsdental/?hl=en" TargetMode="Externa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als-dental"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als-dental.com/" TargetMode="External"/><Relationship Id="rId28" Type="http://schemas.openxmlformats.org/officeDocument/2006/relationships/hyperlink" Target="https://twitter.com/alsdental"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facebook.com/alsdentalsolutions" TargetMode="External"/><Relationship Id="rId30" Type="http://schemas.openxmlformats.org/officeDocument/2006/relationships/footer" Target="footer3.xm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ivingston James colours">
  <a:themeElements>
    <a:clrScheme name="Livingston James">
      <a:dk1>
        <a:srgbClr val="000000"/>
      </a:dk1>
      <a:lt1>
        <a:srgbClr val="FFFFFF"/>
      </a:lt1>
      <a:dk2>
        <a:srgbClr val="91142B"/>
      </a:dk2>
      <a:lt2>
        <a:srgbClr val="ECECEC"/>
      </a:lt2>
      <a:accent1>
        <a:srgbClr val="193E59"/>
      </a:accent1>
      <a:accent2>
        <a:srgbClr val="B59061"/>
      </a:accent2>
      <a:accent3>
        <a:srgbClr val="768DAE"/>
      </a:accent3>
      <a:accent4>
        <a:srgbClr val="6D3F79"/>
      </a:accent4>
      <a:accent5>
        <a:srgbClr val="417359"/>
      </a:accent5>
      <a:accent6>
        <a:srgbClr val="009791"/>
      </a:accent6>
      <a:hlink>
        <a:srgbClr val="767676"/>
      </a:hlink>
      <a:folHlink>
        <a:srgbClr val="767676"/>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ivingston James colours" id="{0BD266BF-9714-B74A-BB98-04E1E5E3C80A}" vid="{D1768E52-F6D1-ED41-91CD-96C7DE8769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4E8000DDA75A543AD439390F04F4948" ma:contentTypeVersion="11" ma:contentTypeDescription="Create a new document." ma:contentTypeScope="" ma:versionID="0bb1dba2940bb0a41c001cd741969700">
  <xsd:schema xmlns:xsd="http://www.w3.org/2001/XMLSchema" xmlns:xs="http://www.w3.org/2001/XMLSchema" xmlns:p="http://schemas.microsoft.com/office/2006/metadata/properties" xmlns:ns3="862608c1-da13-48c6-b027-2347c81c0628" xmlns:ns4="0a63b623-ae1b-4831-9ab4-d5b14531e710" targetNamespace="http://schemas.microsoft.com/office/2006/metadata/properties" ma:root="true" ma:fieldsID="caeaefe0887f803ec48df28cb7f6f99c" ns3:_="" ns4:_="">
    <xsd:import namespace="862608c1-da13-48c6-b027-2347c81c0628"/>
    <xsd:import namespace="0a63b623-ae1b-4831-9ab4-d5b14531e710"/>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608c1-da13-48c6-b027-2347c81c06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63b623-ae1b-4831-9ab4-d5b14531e71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855C3-D18B-4B93-B20F-E27D8403BA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C0CEEB-3F9C-4023-A439-6DB8FEDC8C72}">
  <ds:schemaRefs>
    <ds:schemaRef ds:uri="http://schemas.openxmlformats.org/officeDocument/2006/bibliography"/>
  </ds:schemaRefs>
</ds:datastoreItem>
</file>

<file path=customXml/itemProps3.xml><?xml version="1.0" encoding="utf-8"?>
<ds:datastoreItem xmlns:ds="http://schemas.openxmlformats.org/officeDocument/2006/customXml" ds:itemID="{9680E750-F723-4D17-B1C0-B37F1C1FD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608c1-da13-48c6-b027-2347c81c0628"/>
    <ds:schemaRef ds:uri="0a63b623-ae1b-4831-9ab4-d5b14531e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5AB2C-680E-4F38-9DBD-A082125100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1239</Words>
  <Characters>7066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Links>
    <vt:vector size="84" baseType="variant">
      <vt:variant>
        <vt:i4>7798875</vt:i4>
      </vt:variant>
      <vt:variant>
        <vt:i4>81</vt:i4>
      </vt:variant>
      <vt:variant>
        <vt:i4>0</vt:i4>
      </vt:variant>
      <vt:variant>
        <vt:i4>5</vt:i4>
      </vt:variant>
      <vt:variant>
        <vt:lpwstr>mailto:douglasadam@livingstonjames.com</vt:lpwstr>
      </vt:variant>
      <vt:variant>
        <vt:lpwstr/>
      </vt:variant>
      <vt:variant>
        <vt:i4>4784222</vt:i4>
      </vt:variant>
      <vt:variant>
        <vt:i4>72</vt:i4>
      </vt:variant>
      <vt:variant>
        <vt:i4>0</vt:i4>
      </vt:variant>
      <vt:variant>
        <vt:i4>5</vt:i4>
      </vt:variant>
      <vt:variant>
        <vt:lpwstr>http://www.gov.scot/publications/working-collaboratively-better-scotland</vt:lpwstr>
      </vt:variant>
      <vt:variant>
        <vt:lpwstr/>
      </vt:variant>
      <vt:variant>
        <vt:i4>2031630</vt:i4>
      </vt:variant>
      <vt:variant>
        <vt:i4>63</vt:i4>
      </vt:variant>
      <vt:variant>
        <vt:i4>0</vt:i4>
      </vt:variant>
      <vt:variant>
        <vt:i4>5</vt:i4>
      </vt:variant>
      <vt:variant>
        <vt:lpwstr>http://www.sfc.ac.uk/</vt:lpwstr>
      </vt:variant>
      <vt:variant>
        <vt:lpwstr/>
      </vt:variant>
      <vt:variant>
        <vt:i4>524291</vt:i4>
      </vt:variant>
      <vt:variant>
        <vt:i4>60</vt:i4>
      </vt:variant>
      <vt:variant>
        <vt:i4>0</vt:i4>
      </vt:variant>
      <vt:variant>
        <vt:i4>5</vt:i4>
      </vt:variant>
      <vt:variant>
        <vt:lpwstr>http://www.sfc.ac.uk/funding/funding-allocations/funding-allocations.aspx</vt:lpwstr>
      </vt:variant>
      <vt:variant>
        <vt:lpwstr/>
      </vt:variant>
      <vt:variant>
        <vt:i4>7733346</vt:i4>
      </vt:variant>
      <vt:variant>
        <vt:i4>57</vt:i4>
      </vt:variant>
      <vt:variant>
        <vt:i4>0</vt:i4>
      </vt:variant>
      <vt:variant>
        <vt:i4>5</vt:i4>
      </vt:variant>
      <vt:variant>
        <vt:lpwstr>http://www.skillsdevelopmentscotland.co.uk/</vt:lpwstr>
      </vt:variant>
      <vt:variant>
        <vt:lpwstr/>
      </vt:variant>
      <vt:variant>
        <vt:i4>2031670</vt:i4>
      </vt:variant>
      <vt:variant>
        <vt:i4>50</vt:i4>
      </vt:variant>
      <vt:variant>
        <vt:i4>0</vt:i4>
      </vt:variant>
      <vt:variant>
        <vt:i4>5</vt:i4>
      </vt:variant>
      <vt:variant>
        <vt:lpwstr/>
      </vt:variant>
      <vt:variant>
        <vt:lpwstr>_Toc535941237</vt:lpwstr>
      </vt:variant>
      <vt:variant>
        <vt:i4>2031670</vt:i4>
      </vt:variant>
      <vt:variant>
        <vt:i4>44</vt:i4>
      </vt:variant>
      <vt:variant>
        <vt:i4>0</vt:i4>
      </vt:variant>
      <vt:variant>
        <vt:i4>5</vt:i4>
      </vt:variant>
      <vt:variant>
        <vt:lpwstr/>
      </vt:variant>
      <vt:variant>
        <vt:lpwstr>_Toc535941236</vt:lpwstr>
      </vt:variant>
      <vt:variant>
        <vt:i4>2031670</vt:i4>
      </vt:variant>
      <vt:variant>
        <vt:i4>38</vt:i4>
      </vt:variant>
      <vt:variant>
        <vt:i4>0</vt:i4>
      </vt:variant>
      <vt:variant>
        <vt:i4>5</vt:i4>
      </vt:variant>
      <vt:variant>
        <vt:lpwstr/>
      </vt:variant>
      <vt:variant>
        <vt:lpwstr>_Toc535941235</vt:lpwstr>
      </vt:variant>
      <vt:variant>
        <vt:i4>2031670</vt:i4>
      </vt:variant>
      <vt:variant>
        <vt:i4>32</vt:i4>
      </vt:variant>
      <vt:variant>
        <vt:i4>0</vt:i4>
      </vt:variant>
      <vt:variant>
        <vt:i4>5</vt:i4>
      </vt:variant>
      <vt:variant>
        <vt:lpwstr/>
      </vt:variant>
      <vt:variant>
        <vt:lpwstr>_Toc535941234</vt:lpwstr>
      </vt:variant>
      <vt:variant>
        <vt:i4>2031670</vt:i4>
      </vt:variant>
      <vt:variant>
        <vt:i4>26</vt:i4>
      </vt:variant>
      <vt:variant>
        <vt:i4>0</vt:i4>
      </vt:variant>
      <vt:variant>
        <vt:i4>5</vt:i4>
      </vt:variant>
      <vt:variant>
        <vt:lpwstr/>
      </vt:variant>
      <vt:variant>
        <vt:lpwstr>_Toc535941233</vt:lpwstr>
      </vt:variant>
      <vt:variant>
        <vt:i4>2031670</vt:i4>
      </vt:variant>
      <vt:variant>
        <vt:i4>20</vt:i4>
      </vt:variant>
      <vt:variant>
        <vt:i4>0</vt:i4>
      </vt:variant>
      <vt:variant>
        <vt:i4>5</vt:i4>
      </vt:variant>
      <vt:variant>
        <vt:lpwstr/>
      </vt:variant>
      <vt:variant>
        <vt:lpwstr>_Toc535941232</vt:lpwstr>
      </vt:variant>
      <vt:variant>
        <vt:i4>2031670</vt:i4>
      </vt:variant>
      <vt:variant>
        <vt:i4>14</vt:i4>
      </vt:variant>
      <vt:variant>
        <vt:i4>0</vt:i4>
      </vt:variant>
      <vt:variant>
        <vt:i4>5</vt:i4>
      </vt:variant>
      <vt:variant>
        <vt:lpwstr/>
      </vt:variant>
      <vt:variant>
        <vt:lpwstr>_Toc535941231</vt:lpwstr>
      </vt:variant>
      <vt:variant>
        <vt:i4>2031670</vt:i4>
      </vt:variant>
      <vt:variant>
        <vt:i4>8</vt:i4>
      </vt:variant>
      <vt:variant>
        <vt:i4>0</vt:i4>
      </vt:variant>
      <vt:variant>
        <vt:i4>5</vt:i4>
      </vt:variant>
      <vt:variant>
        <vt:lpwstr/>
      </vt:variant>
      <vt:variant>
        <vt:lpwstr>_Toc535941230</vt:lpwstr>
      </vt:variant>
      <vt:variant>
        <vt:i4>1966134</vt:i4>
      </vt:variant>
      <vt:variant>
        <vt:i4>2</vt:i4>
      </vt:variant>
      <vt:variant>
        <vt:i4>0</vt:i4>
      </vt:variant>
      <vt:variant>
        <vt:i4>5</vt:i4>
      </vt:variant>
      <vt:variant>
        <vt:lpwstr/>
      </vt:variant>
      <vt:variant>
        <vt:lpwstr>_Toc535941229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Fern Robertson</cp:lastModifiedBy>
  <cp:revision>2</cp:revision>
  <cp:lastPrinted>2022-09-05T11:36:00Z</cp:lastPrinted>
  <dcterms:created xsi:type="dcterms:W3CDTF">2023-01-23T16:39:00Z</dcterms:created>
  <dcterms:modified xsi:type="dcterms:W3CDTF">2023-01-23T16:39:00Z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0x01010014E8000DDA75A543AD439390F04F4948</vt:lpwstr>
  </property>
  <property fmtid="{D5CDD505-2E9C-101B-9397-08002B2CF9AE}" pid="3" name="GrammarlyDocumentId">
    <vt:lpwstr>9d4bdc877a4d6f17ffb82b1f858449b2513b8adcf2df4888e462033b3ecfb35b</vt:lpwstr>
  </property>
</Properties>
</file>